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A5" w:rsidRDefault="000B4423" w:rsidP="005016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8906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оказания платных услуг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0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05A5" w:rsidRDefault="002105A5" w:rsidP="00B06A82">
      <w:pPr>
        <w:spacing w:after="0" w:line="18" w:lineRule="atLeast"/>
        <w:jc w:val="center"/>
        <w:rPr>
          <w:rFonts w:ascii="Times New Roman" w:hAnsi="Times New Roman"/>
          <w:sz w:val="24"/>
          <w:szCs w:val="24"/>
        </w:rPr>
      </w:pPr>
    </w:p>
    <w:p w:rsidR="002105A5" w:rsidRDefault="002105A5" w:rsidP="00B06A82">
      <w:pPr>
        <w:spacing w:after="0" w:line="18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105A5" w:rsidRDefault="002105A5" w:rsidP="00B06A82">
      <w:pPr>
        <w:spacing w:after="0" w:line="18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C2F2E">
        <w:rPr>
          <w:rFonts w:ascii="Times New Roman" w:hAnsi="Times New Roman"/>
          <w:b/>
          <w:sz w:val="28"/>
          <w:szCs w:val="28"/>
        </w:rPr>
        <w:t>Правила оказания платных образовательных услуг</w:t>
      </w:r>
    </w:p>
    <w:p w:rsidR="002105A5" w:rsidRPr="00FC2F2E" w:rsidRDefault="002105A5" w:rsidP="00B06A82">
      <w:pPr>
        <w:spacing w:after="0" w:line="18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C2F2E">
        <w:rPr>
          <w:rFonts w:ascii="Times New Roman" w:hAnsi="Times New Roman"/>
          <w:b/>
          <w:sz w:val="28"/>
          <w:szCs w:val="28"/>
        </w:rPr>
        <w:t>в МБУДО «Федотовская ДШИ»</w:t>
      </w:r>
    </w:p>
    <w:p w:rsidR="002105A5" w:rsidRDefault="002105A5" w:rsidP="00532460">
      <w:pPr>
        <w:spacing w:after="0" w:line="18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(новая редакция)</w:t>
      </w:r>
    </w:p>
    <w:p w:rsidR="002105A5" w:rsidRPr="009F5873" w:rsidRDefault="002105A5" w:rsidP="00532460">
      <w:pPr>
        <w:spacing w:after="0" w:line="18" w:lineRule="atLeast"/>
        <w:jc w:val="center"/>
        <w:rPr>
          <w:rFonts w:ascii="Times New Roman" w:hAnsi="Times New Roman"/>
          <w:sz w:val="28"/>
          <w:szCs w:val="28"/>
        </w:rPr>
      </w:pPr>
    </w:p>
    <w:p w:rsidR="002105A5" w:rsidRDefault="002105A5" w:rsidP="00532460">
      <w:pPr>
        <w:pStyle w:val="a3"/>
        <w:numPr>
          <w:ilvl w:val="0"/>
          <w:numId w:val="1"/>
        </w:numPr>
        <w:spacing w:after="0" w:line="18" w:lineRule="atLeast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3246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105A5" w:rsidRPr="00532460" w:rsidRDefault="002105A5" w:rsidP="00532460">
      <w:pPr>
        <w:pStyle w:val="a3"/>
        <w:spacing w:after="0" w:line="18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2105A5" w:rsidRPr="009B3F58" w:rsidRDefault="002105A5" w:rsidP="00532460">
      <w:pPr>
        <w:pStyle w:val="a3"/>
        <w:numPr>
          <w:ilvl w:val="1"/>
          <w:numId w:val="1"/>
        </w:numPr>
        <w:spacing w:after="0" w:line="18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Настоящие Правила оказания платных образовательных услуг в МБУДО «Федотовская ДШИ» (далее - Правила) разработаны в соответствии с Федеральным законом от 29.12.2012 №273-ФЗ «Об образовании в Российской Федерации», Постановлением Правительст</w:t>
      </w:r>
      <w:r w:rsidR="001A5F22">
        <w:rPr>
          <w:rFonts w:ascii="Times New Roman" w:hAnsi="Times New Roman"/>
          <w:sz w:val="28"/>
          <w:szCs w:val="28"/>
        </w:rPr>
        <w:t>ва Российской Федерации от 15.09</w:t>
      </w:r>
      <w:r>
        <w:rPr>
          <w:rFonts w:ascii="Times New Roman" w:hAnsi="Times New Roman"/>
          <w:sz w:val="28"/>
          <w:szCs w:val="28"/>
        </w:rPr>
        <w:t>.20</w:t>
      </w:r>
      <w:r w:rsidR="001A5F22">
        <w:rPr>
          <w:rFonts w:ascii="Times New Roman" w:hAnsi="Times New Roman"/>
          <w:sz w:val="28"/>
          <w:szCs w:val="28"/>
        </w:rPr>
        <w:t>20г. №1441</w:t>
      </w:r>
      <w:r>
        <w:rPr>
          <w:rFonts w:ascii="Times New Roman" w:hAnsi="Times New Roman"/>
          <w:sz w:val="28"/>
          <w:szCs w:val="28"/>
        </w:rPr>
        <w:t>, Уставом МБУДО «Федотовская ДШИ» (далее - Школа), утверж</w:t>
      </w:r>
      <w:r w:rsidR="001A5F22">
        <w:rPr>
          <w:rFonts w:ascii="Times New Roman" w:hAnsi="Times New Roman"/>
          <w:sz w:val="28"/>
          <w:szCs w:val="28"/>
        </w:rPr>
        <w:t>денным распоряже</w:t>
      </w:r>
      <w:r w:rsidR="00633210">
        <w:rPr>
          <w:rFonts w:ascii="Times New Roman" w:hAnsi="Times New Roman"/>
          <w:sz w:val="28"/>
          <w:szCs w:val="28"/>
        </w:rPr>
        <w:t xml:space="preserve">нием Комитета по образованию и </w:t>
      </w:r>
      <w:r w:rsidR="001A5F22">
        <w:rPr>
          <w:rFonts w:ascii="Times New Roman" w:hAnsi="Times New Roman"/>
          <w:sz w:val="28"/>
          <w:szCs w:val="28"/>
        </w:rPr>
        <w:t xml:space="preserve">культуре </w:t>
      </w:r>
      <w:r>
        <w:rPr>
          <w:rFonts w:ascii="Times New Roman" w:hAnsi="Times New Roman"/>
          <w:sz w:val="28"/>
          <w:szCs w:val="28"/>
        </w:rPr>
        <w:t xml:space="preserve"> администрации Вологодского муниципального района </w:t>
      </w:r>
      <w:r w:rsidRPr="00633210">
        <w:rPr>
          <w:rFonts w:ascii="Times New Roman" w:hAnsi="Times New Roman"/>
          <w:sz w:val="28"/>
          <w:szCs w:val="28"/>
        </w:rPr>
        <w:t>от 02 апреля 2018 года №57 (с изменениями).</w:t>
      </w:r>
      <w:r>
        <w:rPr>
          <w:rFonts w:ascii="Times New Roman" w:hAnsi="Times New Roman"/>
          <w:sz w:val="28"/>
          <w:szCs w:val="28"/>
        </w:rPr>
        <w:t xml:space="preserve"> Лицензией от 15 февраля 2016 года №8993 на осуществление образовательной деятельности, иными нормативными актами РФ, регулирующими порядок и условия дополнительных платных образовательных услуг возникающие между «потребителем» и «исполнителем».</w:t>
      </w:r>
    </w:p>
    <w:p w:rsidR="002105A5" w:rsidRDefault="002105A5" w:rsidP="009B3F58">
      <w:pPr>
        <w:pStyle w:val="a3"/>
        <w:numPr>
          <w:ilvl w:val="1"/>
          <w:numId w:val="1"/>
        </w:numPr>
        <w:tabs>
          <w:tab w:val="left" w:pos="-709"/>
        </w:tabs>
        <w:spacing w:after="0" w:line="18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Термины, используемые в настоящих Правилах:</w:t>
      </w:r>
    </w:p>
    <w:p w:rsidR="002105A5" w:rsidRDefault="002105A5" w:rsidP="009B3F58">
      <w:pPr>
        <w:pStyle w:val="a3"/>
        <w:spacing w:line="18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«Заказчик» - </w:t>
      </w:r>
      <w:r>
        <w:rPr>
          <w:rFonts w:ascii="Times New Roman" w:hAnsi="Times New Roman"/>
          <w:sz w:val="28"/>
          <w:szCs w:val="28"/>
        </w:rPr>
        <w:t>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2105A5" w:rsidRDefault="002105A5" w:rsidP="009B3F58">
      <w:pPr>
        <w:pStyle w:val="a3"/>
        <w:spacing w:line="18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«Исполнитель»</w:t>
      </w:r>
      <w:r>
        <w:rPr>
          <w:rFonts w:ascii="Times New Roman" w:hAnsi="Times New Roman"/>
          <w:sz w:val="28"/>
          <w:szCs w:val="28"/>
        </w:rPr>
        <w:t xml:space="preserve"> - Школа – МБУДО «Федотовская детская школа искусств»</w:t>
      </w:r>
    </w:p>
    <w:p w:rsidR="002105A5" w:rsidRDefault="002105A5" w:rsidP="009B3F58">
      <w:pPr>
        <w:pStyle w:val="a3"/>
        <w:spacing w:line="18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«Обучающийся»</w:t>
      </w:r>
      <w:r>
        <w:rPr>
          <w:rFonts w:ascii="Times New Roman" w:hAnsi="Times New Roman"/>
          <w:sz w:val="28"/>
          <w:szCs w:val="28"/>
        </w:rPr>
        <w:t xml:space="preserve"> - физическое лицо, осваивающее образовательную программу;</w:t>
      </w:r>
    </w:p>
    <w:p w:rsidR="002105A5" w:rsidRDefault="002105A5" w:rsidP="009B3F58">
      <w:pPr>
        <w:pStyle w:val="a3"/>
        <w:spacing w:line="18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«Дополнительные платные образовательные услуги» </w:t>
      </w:r>
      <w:r>
        <w:rPr>
          <w:rFonts w:ascii="Times New Roman" w:hAnsi="Times New Roman"/>
          <w:sz w:val="28"/>
          <w:szCs w:val="28"/>
        </w:rPr>
        <w:t>- это образовательные услуги МБУДО «Федотовская ДШИ», оказываемые «Заказчикам» по заданиям и за счет средств физических лиц по договорам об образовании, заключаемым при приеме на обучение  (далее – договор);</w:t>
      </w:r>
    </w:p>
    <w:p w:rsidR="002105A5" w:rsidRDefault="002105A5" w:rsidP="00532460">
      <w:pPr>
        <w:pStyle w:val="a3"/>
        <w:numPr>
          <w:ilvl w:val="1"/>
          <w:numId w:val="1"/>
        </w:numPr>
        <w:spacing w:line="18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Дополнительные платные образовательные услуги предоставляются с целью развития мотивации личности к познанию и творчеству, всестороннего удовлетворения образовательных потребностей граждан и для осуществления  подготовки к образовательному процессу в МБУДО «Федотовская ДШИ».  </w:t>
      </w:r>
    </w:p>
    <w:p w:rsidR="002105A5" w:rsidRPr="009B3F58" w:rsidRDefault="002105A5" w:rsidP="009B3F58">
      <w:pPr>
        <w:pStyle w:val="a3"/>
        <w:numPr>
          <w:ilvl w:val="1"/>
          <w:numId w:val="1"/>
        </w:numPr>
        <w:spacing w:line="18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78DA">
        <w:rPr>
          <w:rFonts w:ascii="Times New Roman" w:hAnsi="Times New Roman"/>
          <w:sz w:val="28"/>
          <w:szCs w:val="28"/>
        </w:rPr>
        <w:t>Дополнительные платные образовательные услуги</w:t>
      </w:r>
      <w:r>
        <w:rPr>
          <w:rFonts w:ascii="Times New Roman" w:hAnsi="Times New Roman"/>
          <w:sz w:val="28"/>
          <w:szCs w:val="28"/>
        </w:rPr>
        <w:t xml:space="preserve"> оказываются всем желающим на основании договора между МБУДО «Федотовская ДШИ» и физическими лицами.</w:t>
      </w:r>
    </w:p>
    <w:p w:rsidR="002105A5" w:rsidRDefault="002105A5" w:rsidP="009B3F58">
      <w:pPr>
        <w:pStyle w:val="a3"/>
        <w:numPr>
          <w:ilvl w:val="1"/>
          <w:numId w:val="1"/>
        </w:numPr>
        <w:spacing w:line="18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78DA">
        <w:rPr>
          <w:rFonts w:ascii="Times New Roman" w:hAnsi="Times New Roman"/>
          <w:sz w:val="28"/>
          <w:szCs w:val="28"/>
        </w:rPr>
        <w:t>Перечень дополнительных платных об</w:t>
      </w:r>
      <w:r>
        <w:rPr>
          <w:rFonts w:ascii="Times New Roman" w:hAnsi="Times New Roman"/>
          <w:sz w:val="28"/>
          <w:szCs w:val="28"/>
        </w:rPr>
        <w:t>р</w:t>
      </w:r>
      <w:r w:rsidRPr="00D178DA">
        <w:rPr>
          <w:rFonts w:ascii="Times New Roman" w:hAnsi="Times New Roman"/>
          <w:sz w:val="28"/>
          <w:szCs w:val="28"/>
        </w:rPr>
        <w:t xml:space="preserve">азовательных услуг, которые может оказать школа, указан в Уставе </w:t>
      </w:r>
      <w:r>
        <w:rPr>
          <w:rFonts w:ascii="Times New Roman" w:hAnsi="Times New Roman"/>
          <w:sz w:val="28"/>
          <w:szCs w:val="28"/>
        </w:rPr>
        <w:t>МБУДО «Федотовская ДШИ».</w:t>
      </w:r>
    </w:p>
    <w:p w:rsidR="002105A5" w:rsidRPr="009B3F58" w:rsidRDefault="002105A5" w:rsidP="009B3F58">
      <w:pPr>
        <w:pStyle w:val="a3"/>
        <w:spacing w:line="18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2105A5" w:rsidRDefault="002105A5" w:rsidP="009B3F58">
      <w:pPr>
        <w:pStyle w:val="a3"/>
        <w:numPr>
          <w:ilvl w:val="1"/>
          <w:numId w:val="1"/>
        </w:numPr>
        <w:spacing w:line="18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Платная образовательная деятельность учреждения является дополнительной внебюджетной деятельностью МБУДО «Федотовская ДШИ», оказывается сверх основной образовательной деятельности и не может быть оказана вместо образовательной деятельности, утвержденной муниципальным заданием.</w:t>
      </w:r>
    </w:p>
    <w:p w:rsidR="002105A5" w:rsidRDefault="002105A5" w:rsidP="009B3F58">
      <w:pPr>
        <w:pStyle w:val="a3"/>
        <w:spacing w:line="18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 данной деятельности не имеет цели регулярного получения прибыли. </w:t>
      </w:r>
    </w:p>
    <w:p w:rsidR="002105A5" w:rsidRDefault="002105A5" w:rsidP="009B3F58">
      <w:pPr>
        <w:pStyle w:val="a3"/>
        <w:spacing w:line="18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2105A5" w:rsidRDefault="002105A5" w:rsidP="009B3F58">
      <w:pPr>
        <w:pStyle w:val="a3"/>
        <w:spacing w:line="18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2105A5" w:rsidRPr="001A5F22" w:rsidRDefault="002105A5" w:rsidP="009B3F58">
      <w:pPr>
        <w:pStyle w:val="a3"/>
        <w:numPr>
          <w:ilvl w:val="0"/>
          <w:numId w:val="1"/>
        </w:numPr>
        <w:spacing w:line="18" w:lineRule="atLeast"/>
        <w:ind w:left="0"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A5F22">
        <w:rPr>
          <w:rFonts w:ascii="Times New Roman" w:hAnsi="Times New Roman"/>
          <w:b/>
          <w:sz w:val="28"/>
          <w:szCs w:val="28"/>
        </w:rPr>
        <w:t>ОРГАНИЗАЦИЯ ДОПОЛНИТЕЛЬНЫХ ПЛАТНЫХ ОБРАЗОВАТЕЛЬНЫХ УСЛУГ</w:t>
      </w:r>
    </w:p>
    <w:p w:rsidR="002105A5" w:rsidRPr="001A5F22" w:rsidRDefault="002105A5" w:rsidP="009B3F58">
      <w:pPr>
        <w:pStyle w:val="a3"/>
        <w:spacing w:line="18" w:lineRule="atLeast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105A5" w:rsidRDefault="002105A5" w:rsidP="009B3F58">
      <w:pPr>
        <w:pStyle w:val="a3"/>
        <w:numPr>
          <w:ilvl w:val="1"/>
          <w:numId w:val="1"/>
        </w:numPr>
        <w:spacing w:line="18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самостоятельно формирует перечень и объёмы платных образовательных услуг. К дополнительным платным образовательным услугам, предоставляемым МБУДО «Федотовская ДШИ», относится:</w:t>
      </w:r>
    </w:p>
    <w:p w:rsidR="002105A5" w:rsidRDefault="002105A5" w:rsidP="009B3F58">
      <w:pPr>
        <w:pStyle w:val="a3"/>
        <w:spacing w:line="18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дополнительных общеразвивающих общеобразовательных программ, соответствующим целям деятельности Учреждения;</w:t>
      </w:r>
    </w:p>
    <w:p w:rsidR="002105A5" w:rsidRDefault="002105A5" w:rsidP="009B3F58">
      <w:pPr>
        <w:pStyle w:val="a3"/>
        <w:spacing w:line="18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проведение на базе Учреждения учебно-методических мероприятий (семинаров, тренингов, конференций, мастер-классов, курсов повышения квалификации и др.), творческих фестивалей, конкурсов детей и взрослых, благотворительных концертов;</w:t>
      </w:r>
    </w:p>
    <w:p w:rsidR="002105A5" w:rsidRDefault="002105A5" w:rsidP="009B3F58">
      <w:pPr>
        <w:pStyle w:val="a3"/>
        <w:spacing w:line="18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преподавание спецкурсов и дисциплин (в том числе развитие речи, актерское мастерство, театральное искусство) в сфере дополнительного образования детей;</w:t>
      </w:r>
    </w:p>
    <w:p w:rsidR="002105A5" w:rsidRDefault="002105A5" w:rsidP="009B3F58">
      <w:pPr>
        <w:pStyle w:val="a3"/>
        <w:spacing w:line="18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организация и проведение занятий по подготовке к поступлению в средние профессиональные и высшие учебные заведения;</w:t>
      </w:r>
    </w:p>
    <w:p w:rsidR="002105A5" w:rsidRDefault="002105A5" w:rsidP="009B3F58">
      <w:pPr>
        <w:pStyle w:val="a3"/>
        <w:spacing w:line="18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изучение дисциплин сверх часов, предусмотренных учебным планом;</w:t>
      </w:r>
    </w:p>
    <w:p w:rsidR="002105A5" w:rsidRDefault="002105A5" w:rsidP="009B3F58">
      <w:pPr>
        <w:pStyle w:val="a3"/>
        <w:spacing w:line="18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организация досуга детей в каникулярное время;</w:t>
      </w:r>
    </w:p>
    <w:p w:rsidR="002105A5" w:rsidRDefault="002105A5" w:rsidP="009B3F58">
      <w:pPr>
        <w:pStyle w:val="a3"/>
        <w:spacing w:line="18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различных кружков музыкальной, художественно-эстетической направленности;</w:t>
      </w:r>
    </w:p>
    <w:p w:rsidR="002105A5" w:rsidRDefault="002105A5" w:rsidP="009B3F58">
      <w:pPr>
        <w:pStyle w:val="a3"/>
        <w:spacing w:line="18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организация и проведение выставок – продаж картин, предметов декоративно-прикладного искусства;</w:t>
      </w:r>
    </w:p>
    <w:p w:rsidR="002105A5" w:rsidRDefault="002105A5" w:rsidP="009B3F58">
      <w:pPr>
        <w:pStyle w:val="a3"/>
        <w:spacing w:line="18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создание и реализация аранжировок, фонограмм;</w:t>
      </w:r>
    </w:p>
    <w:p w:rsidR="002105A5" w:rsidRDefault="002105A5" w:rsidP="009B3F58">
      <w:pPr>
        <w:pStyle w:val="a3"/>
        <w:spacing w:line="18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выпуск и реализация учебных, учебно-методических пособий, аудио и видеозаписей, направленных на развитие дополнительного образования детей;</w:t>
      </w:r>
    </w:p>
    <w:p w:rsidR="002105A5" w:rsidRDefault="002105A5" w:rsidP="009B3F58">
      <w:pPr>
        <w:pStyle w:val="a3"/>
        <w:spacing w:line="18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прокат сценических костюмов, атрибутов, музыкальных инструментов.</w:t>
      </w:r>
    </w:p>
    <w:p w:rsidR="002105A5" w:rsidRDefault="002105A5" w:rsidP="009B3F58">
      <w:pPr>
        <w:pStyle w:val="a3"/>
        <w:spacing w:line="18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2105A5" w:rsidRDefault="002105A5" w:rsidP="009B3F58">
      <w:pPr>
        <w:pStyle w:val="a3"/>
        <w:numPr>
          <w:ilvl w:val="1"/>
          <w:numId w:val="1"/>
        </w:numPr>
        <w:spacing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организации дополнительных образовательных услуг «Исполнитель»: </w:t>
      </w:r>
    </w:p>
    <w:p w:rsidR="002105A5" w:rsidRDefault="002105A5" w:rsidP="009B3F58">
      <w:pPr>
        <w:pStyle w:val="a3"/>
        <w:numPr>
          <w:ilvl w:val="0"/>
          <w:numId w:val="5"/>
        </w:numPr>
        <w:spacing w:line="18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изучает спрос в дополнительных услугах, и определяет предлагаемый контингент обучающихся;</w:t>
      </w:r>
    </w:p>
    <w:p w:rsidR="002105A5" w:rsidRDefault="002105A5" w:rsidP="009B3F58">
      <w:pPr>
        <w:pStyle w:val="a3"/>
        <w:numPr>
          <w:ilvl w:val="0"/>
          <w:numId w:val="5"/>
        </w:numPr>
        <w:spacing w:line="18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создает условия для предоставления дополнительных услуг с учетом требования по охране и безопасности здоровья обучающихся;</w:t>
      </w:r>
    </w:p>
    <w:p w:rsidR="002105A5" w:rsidRDefault="002105A5" w:rsidP="009B3F58">
      <w:pPr>
        <w:pStyle w:val="a3"/>
        <w:numPr>
          <w:ilvl w:val="0"/>
          <w:numId w:val="5"/>
        </w:numPr>
        <w:spacing w:line="18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издаёт приказы об организации дополнительных платных услуг;</w:t>
      </w:r>
    </w:p>
    <w:p w:rsidR="002105A5" w:rsidRDefault="002105A5" w:rsidP="009B3F58">
      <w:pPr>
        <w:pStyle w:val="a3"/>
        <w:numPr>
          <w:ilvl w:val="0"/>
          <w:numId w:val="5"/>
        </w:numPr>
        <w:spacing w:line="18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утверждает учебные планы, программы;</w:t>
      </w:r>
    </w:p>
    <w:p w:rsidR="002105A5" w:rsidRDefault="002105A5" w:rsidP="009B3F58">
      <w:pPr>
        <w:pStyle w:val="a3"/>
        <w:numPr>
          <w:ilvl w:val="0"/>
          <w:numId w:val="5"/>
        </w:numPr>
        <w:spacing w:line="18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утверждает перечень дополнительных платных образовательных услуг;</w:t>
      </w:r>
    </w:p>
    <w:p w:rsidR="002105A5" w:rsidRDefault="002105A5" w:rsidP="009B3F58">
      <w:pPr>
        <w:pStyle w:val="a3"/>
        <w:numPr>
          <w:ilvl w:val="0"/>
          <w:numId w:val="5"/>
        </w:numPr>
        <w:spacing w:line="18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утверждает тарифы цен на дополнительные платные образовательные услуги и размещает их в доступном для в «Заказчиков» месте;</w:t>
      </w:r>
    </w:p>
    <w:p w:rsidR="002105A5" w:rsidRDefault="002105A5" w:rsidP="009B3F58">
      <w:pPr>
        <w:pStyle w:val="a3"/>
        <w:numPr>
          <w:ilvl w:val="0"/>
          <w:numId w:val="5"/>
        </w:numPr>
        <w:spacing w:line="18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заключает договор с «Заказчиками» на оказание дополнительных платных образовательных услуг, предусмотрев в нем характер оказываемых услуг, срок действия договора, ответственность образовательного учреждения за предоставление услуг в полном объеме, размер и условия оплаты предоставляемых услуг;</w:t>
      </w:r>
    </w:p>
    <w:p w:rsidR="002105A5" w:rsidRDefault="002105A5" w:rsidP="009B3F58">
      <w:pPr>
        <w:pStyle w:val="a3"/>
        <w:numPr>
          <w:ilvl w:val="0"/>
          <w:numId w:val="5"/>
        </w:numPr>
        <w:spacing w:line="18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с «Заказчиком» заключается в простой письменной форме, в двух экземплярах и должен содержать следующие сведения:</w:t>
      </w:r>
    </w:p>
    <w:p w:rsidR="002105A5" w:rsidRDefault="002105A5" w:rsidP="009B3F58">
      <w:pPr>
        <w:pStyle w:val="a3"/>
        <w:numPr>
          <w:ilvl w:val="0"/>
          <w:numId w:val="6"/>
        </w:numPr>
        <w:spacing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полное наименование исполнителя;</w:t>
      </w:r>
    </w:p>
    <w:p w:rsidR="002105A5" w:rsidRDefault="002105A5" w:rsidP="009B3F58">
      <w:pPr>
        <w:pStyle w:val="a3"/>
        <w:numPr>
          <w:ilvl w:val="0"/>
          <w:numId w:val="6"/>
        </w:numPr>
        <w:spacing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нахождения исполнителя;</w:t>
      </w:r>
    </w:p>
    <w:p w:rsidR="002105A5" w:rsidRDefault="002105A5" w:rsidP="009B3F58">
      <w:pPr>
        <w:pStyle w:val="a3"/>
        <w:numPr>
          <w:ilvl w:val="0"/>
          <w:numId w:val="6"/>
        </w:numPr>
        <w:spacing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или фамилия, имя, отчество (при наличии) заказчика, телефон заказчика;</w:t>
      </w:r>
    </w:p>
    <w:p w:rsidR="002105A5" w:rsidRDefault="002105A5" w:rsidP="009B3F58">
      <w:pPr>
        <w:pStyle w:val="a3"/>
        <w:numPr>
          <w:ilvl w:val="0"/>
          <w:numId w:val="6"/>
        </w:numPr>
        <w:spacing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нахождения или место жительства заказчика;</w:t>
      </w:r>
    </w:p>
    <w:p w:rsidR="002105A5" w:rsidRDefault="002105A5" w:rsidP="009B3F58">
      <w:pPr>
        <w:pStyle w:val="a3"/>
        <w:numPr>
          <w:ilvl w:val="0"/>
          <w:numId w:val="6"/>
        </w:numPr>
        <w:spacing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2105A5" w:rsidRDefault="002105A5" w:rsidP="009B3F58">
      <w:pPr>
        <w:pStyle w:val="a3"/>
        <w:numPr>
          <w:ilvl w:val="0"/>
          <w:numId w:val="6"/>
        </w:numPr>
        <w:spacing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(при наличии) обучающегося, его место жительства, телефон (указывается в случае оказания платных образовательных услуг, в пользу обучающегося, не являющегося заказчиком по договору);</w:t>
      </w:r>
    </w:p>
    <w:p w:rsidR="002105A5" w:rsidRDefault="002105A5" w:rsidP="009B3F58">
      <w:pPr>
        <w:pStyle w:val="a3"/>
        <w:numPr>
          <w:ilvl w:val="0"/>
          <w:numId w:val="6"/>
        </w:numPr>
        <w:spacing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41CEB">
        <w:rPr>
          <w:rFonts w:ascii="Times New Roman" w:hAnsi="Times New Roman"/>
          <w:sz w:val="28"/>
          <w:szCs w:val="28"/>
        </w:rPr>
        <w:t>рава</w:t>
      </w:r>
      <w:r>
        <w:rPr>
          <w:rFonts w:ascii="Times New Roman" w:hAnsi="Times New Roman"/>
          <w:sz w:val="28"/>
          <w:szCs w:val="28"/>
        </w:rPr>
        <w:t xml:space="preserve">, обязанности и </w:t>
      </w:r>
      <w:r w:rsidRPr="00441CEB">
        <w:rPr>
          <w:rFonts w:ascii="Times New Roman" w:hAnsi="Times New Roman"/>
          <w:sz w:val="28"/>
          <w:szCs w:val="28"/>
        </w:rPr>
        <w:t>ответственность исполнителя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41CEB">
        <w:rPr>
          <w:rFonts w:ascii="Times New Roman" w:hAnsi="Times New Roman"/>
          <w:sz w:val="28"/>
          <w:szCs w:val="28"/>
        </w:rPr>
        <w:t>заказчика и обучающего</w:t>
      </w:r>
      <w:r>
        <w:rPr>
          <w:rFonts w:ascii="Times New Roman" w:hAnsi="Times New Roman"/>
          <w:sz w:val="28"/>
          <w:szCs w:val="28"/>
        </w:rPr>
        <w:t>ся;</w:t>
      </w:r>
    </w:p>
    <w:p w:rsidR="002105A5" w:rsidRDefault="002105A5" w:rsidP="009B3F58">
      <w:pPr>
        <w:pStyle w:val="a3"/>
        <w:numPr>
          <w:ilvl w:val="0"/>
          <w:numId w:val="6"/>
        </w:numPr>
        <w:spacing w:line="18" w:lineRule="atLeast"/>
        <w:jc w:val="both"/>
        <w:rPr>
          <w:rFonts w:ascii="Times New Roman" w:hAnsi="Times New Roman"/>
          <w:sz w:val="28"/>
          <w:szCs w:val="28"/>
        </w:rPr>
      </w:pPr>
      <w:r w:rsidRPr="00441CEB">
        <w:rPr>
          <w:rFonts w:ascii="Times New Roman" w:hAnsi="Times New Roman"/>
          <w:sz w:val="28"/>
          <w:szCs w:val="28"/>
        </w:rPr>
        <w:t>полная с</w:t>
      </w:r>
      <w:r>
        <w:rPr>
          <w:rFonts w:ascii="Times New Roman" w:hAnsi="Times New Roman"/>
          <w:sz w:val="28"/>
          <w:szCs w:val="28"/>
        </w:rPr>
        <w:t>тоимость образовательных услуг,</w:t>
      </w:r>
      <w:r w:rsidRPr="00441CEB">
        <w:rPr>
          <w:rFonts w:ascii="Times New Roman" w:hAnsi="Times New Roman"/>
          <w:sz w:val="28"/>
          <w:szCs w:val="28"/>
        </w:rPr>
        <w:t xml:space="preserve"> порядок их оплаты</w:t>
      </w:r>
      <w:r>
        <w:rPr>
          <w:rFonts w:ascii="Times New Roman" w:hAnsi="Times New Roman"/>
          <w:sz w:val="28"/>
          <w:szCs w:val="28"/>
        </w:rPr>
        <w:t>;</w:t>
      </w:r>
    </w:p>
    <w:p w:rsidR="002105A5" w:rsidRDefault="002105A5" w:rsidP="009B3F58">
      <w:pPr>
        <w:pStyle w:val="a3"/>
        <w:numPr>
          <w:ilvl w:val="0"/>
          <w:numId w:val="6"/>
        </w:numPr>
        <w:spacing w:line="18" w:lineRule="atLeast"/>
        <w:jc w:val="both"/>
        <w:rPr>
          <w:rFonts w:ascii="Times New Roman" w:hAnsi="Times New Roman"/>
          <w:sz w:val="28"/>
          <w:szCs w:val="28"/>
        </w:rPr>
      </w:pPr>
      <w:r w:rsidRPr="00441CEB">
        <w:rPr>
          <w:rFonts w:ascii="Times New Roman" w:hAnsi="Times New Roman"/>
          <w:sz w:val="28"/>
          <w:szCs w:val="28"/>
        </w:rPr>
        <w:t xml:space="preserve">сведения о лицензии на осуществление образовательной деятельности </w:t>
      </w:r>
      <w:r>
        <w:rPr>
          <w:rFonts w:ascii="Times New Roman" w:hAnsi="Times New Roman"/>
          <w:sz w:val="28"/>
          <w:szCs w:val="28"/>
        </w:rPr>
        <w:t>(</w:t>
      </w:r>
      <w:r w:rsidRPr="00441CEB">
        <w:rPr>
          <w:rFonts w:ascii="Times New Roman" w:hAnsi="Times New Roman"/>
          <w:sz w:val="28"/>
          <w:szCs w:val="28"/>
        </w:rPr>
        <w:t>наименование лицензирующего органа</w:t>
      </w:r>
      <w:r>
        <w:rPr>
          <w:rFonts w:ascii="Times New Roman" w:hAnsi="Times New Roman"/>
          <w:sz w:val="28"/>
          <w:szCs w:val="28"/>
        </w:rPr>
        <w:t>,</w:t>
      </w:r>
      <w:r w:rsidRPr="00441CEB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41CEB">
        <w:rPr>
          <w:rFonts w:ascii="Times New Roman" w:hAnsi="Times New Roman"/>
          <w:sz w:val="28"/>
          <w:szCs w:val="28"/>
        </w:rPr>
        <w:t xml:space="preserve"> дата регистрации лицензии</w:t>
      </w:r>
      <w:r>
        <w:rPr>
          <w:rFonts w:ascii="Times New Roman" w:hAnsi="Times New Roman"/>
          <w:sz w:val="28"/>
          <w:szCs w:val="28"/>
        </w:rPr>
        <w:t>);</w:t>
      </w:r>
    </w:p>
    <w:p w:rsidR="002105A5" w:rsidRDefault="002105A5" w:rsidP="009B3F58">
      <w:pPr>
        <w:pStyle w:val="a3"/>
        <w:numPr>
          <w:ilvl w:val="0"/>
          <w:numId w:val="6"/>
        </w:numPr>
        <w:spacing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41CEB">
        <w:rPr>
          <w:rFonts w:ascii="Times New Roman" w:hAnsi="Times New Roman"/>
          <w:sz w:val="28"/>
          <w:szCs w:val="28"/>
        </w:rPr>
        <w:t xml:space="preserve">ид и направленность образовательной программы </w:t>
      </w:r>
      <w:r>
        <w:rPr>
          <w:rFonts w:ascii="Times New Roman" w:hAnsi="Times New Roman"/>
          <w:sz w:val="28"/>
          <w:szCs w:val="28"/>
        </w:rPr>
        <w:t>(</w:t>
      </w:r>
      <w:r w:rsidRPr="00441CEB">
        <w:rPr>
          <w:rFonts w:ascii="Times New Roman" w:hAnsi="Times New Roman"/>
          <w:sz w:val="28"/>
          <w:szCs w:val="28"/>
        </w:rPr>
        <w:t>часть образовательной программы определённого вида и направленности</w:t>
      </w:r>
      <w:r>
        <w:rPr>
          <w:rFonts w:ascii="Times New Roman" w:hAnsi="Times New Roman"/>
          <w:sz w:val="28"/>
          <w:szCs w:val="28"/>
        </w:rPr>
        <w:t>);</w:t>
      </w:r>
    </w:p>
    <w:p w:rsidR="002105A5" w:rsidRPr="00441CEB" w:rsidRDefault="002105A5" w:rsidP="009B3F58">
      <w:pPr>
        <w:pStyle w:val="a3"/>
        <w:numPr>
          <w:ilvl w:val="0"/>
          <w:numId w:val="6"/>
        </w:numPr>
        <w:spacing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форма обучения;</w:t>
      </w:r>
    </w:p>
    <w:p w:rsidR="002105A5" w:rsidRDefault="002105A5" w:rsidP="009B3F58">
      <w:pPr>
        <w:pStyle w:val="a3"/>
        <w:numPr>
          <w:ilvl w:val="0"/>
          <w:numId w:val="6"/>
        </w:numPr>
        <w:spacing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441CEB">
        <w:rPr>
          <w:rFonts w:ascii="Times New Roman" w:hAnsi="Times New Roman"/>
          <w:sz w:val="28"/>
          <w:szCs w:val="28"/>
        </w:rPr>
        <w:t xml:space="preserve">роки освоения образовательной программы </w:t>
      </w:r>
      <w:r>
        <w:rPr>
          <w:rFonts w:ascii="Times New Roman" w:hAnsi="Times New Roman"/>
          <w:sz w:val="28"/>
          <w:szCs w:val="28"/>
        </w:rPr>
        <w:t>(</w:t>
      </w:r>
      <w:r w:rsidRPr="00441CEB">
        <w:rPr>
          <w:rFonts w:ascii="Times New Roman" w:hAnsi="Times New Roman"/>
          <w:sz w:val="28"/>
          <w:szCs w:val="28"/>
        </w:rPr>
        <w:t>продолжительность обучения</w:t>
      </w:r>
      <w:r>
        <w:rPr>
          <w:rFonts w:ascii="Times New Roman" w:hAnsi="Times New Roman"/>
          <w:sz w:val="28"/>
          <w:szCs w:val="28"/>
        </w:rPr>
        <w:t>);</w:t>
      </w:r>
    </w:p>
    <w:p w:rsidR="002105A5" w:rsidRDefault="002105A5" w:rsidP="009B3F58">
      <w:pPr>
        <w:pStyle w:val="a3"/>
        <w:numPr>
          <w:ilvl w:val="0"/>
          <w:numId w:val="6"/>
        </w:numPr>
        <w:spacing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441CEB">
        <w:rPr>
          <w:rFonts w:ascii="Times New Roman" w:hAnsi="Times New Roman"/>
          <w:sz w:val="28"/>
          <w:szCs w:val="28"/>
        </w:rPr>
        <w:t xml:space="preserve">ид документа </w:t>
      </w:r>
      <w:r>
        <w:rPr>
          <w:rFonts w:ascii="Times New Roman" w:hAnsi="Times New Roman"/>
          <w:sz w:val="28"/>
          <w:szCs w:val="28"/>
        </w:rPr>
        <w:t>(</w:t>
      </w:r>
      <w:r w:rsidRPr="00441CEB">
        <w:rPr>
          <w:rFonts w:ascii="Times New Roman" w:hAnsi="Times New Roman"/>
          <w:sz w:val="28"/>
          <w:szCs w:val="28"/>
        </w:rPr>
        <w:t>при наличии</w:t>
      </w:r>
      <w:r>
        <w:rPr>
          <w:rFonts w:ascii="Times New Roman" w:hAnsi="Times New Roman"/>
          <w:sz w:val="28"/>
          <w:szCs w:val="28"/>
        </w:rPr>
        <w:t>)</w:t>
      </w:r>
      <w:r w:rsidRPr="00441CEB">
        <w:rPr>
          <w:rFonts w:ascii="Times New Roman" w:hAnsi="Times New Roman"/>
          <w:sz w:val="28"/>
          <w:szCs w:val="28"/>
        </w:rPr>
        <w:t xml:space="preserve"> выдаваемого обучающемуся после успешного освоения и</w:t>
      </w:r>
      <w:r>
        <w:rPr>
          <w:rFonts w:ascii="Times New Roman" w:hAnsi="Times New Roman"/>
          <w:sz w:val="28"/>
          <w:szCs w:val="28"/>
        </w:rPr>
        <w:t>м</w:t>
      </w:r>
      <w:r w:rsidRPr="00441CEB">
        <w:rPr>
          <w:rFonts w:ascii="Times New Roman" w:hAnsi="Times New Roman"/>
          <w:sz w:val="28"/>
          <w:szCs w:val="28"/>
        </w:rPr>
        <w:t xml:space="preserve"> соответствующей образовательной программы </w:t>
      </w:r>
      <w:r>
        <w:rPr>
          <w:rFonts w:ascii="Times New Roman" w:hAnsi="Times New Roman"/>
          <w:sz w:val="28"/>
          <w:szCs w:val="28"/>
        </w:rPr>
        <w:t>(</w:t>
      </w:r>
      <w:r w:rsidRPr="00441CEB">
        <w:rPr>
          <w:rFonts w:ascii="Times New Roman" w:hAnsi="Times New Roman"/>
          <w:sz w:val="28"/>
          <w:szCs w:val="28"/>
        </w:rPr>
        <w:t>части образовательной программы</w:t>
      </w:r>
      <w:r>
        <w:rPr>
          <w:rFonts w:ascii="Times New Roman" w:hAnsi="Times New Roman"/>
          <w:sz w:val="28"/>
          <w:szCs w:val="28"/>
        </w:rPr>
        <w:t>);</w:t>
      </w:r>
    </w:p>
    <w:p w:rsidR="002105A5" w:rsidRDefault="002105A5" w:rsidP="009B3F58">
      <w:pPr>
        <w:pStyle w:val="a3"/>
        <w:numPr>
          <w:ilvl w:val="0"/>
          <w:numId w:val="6"/>
        </w:numPr>
        <w:spacing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441CEB">
        <w:rPr>
          <w:rFonts w:ascii="Times New Roman" w:hAnsi="Times New Roman"/>
          <w:sz w:val="28"/>
          <w:szCs w:val="28"/>
        </w:rPr>
        <w:t>орядок изменения и расторжения договора</w:t>
      </w:r>
      <w:r>
        <w:rPr>
          <w:rFonts w:ascii="Times New Roman" w:hAnsi="Times New Roman"/>
          <w:sz w:val="28"/>
          <w:szCs w:val="28"/>
        </w:rPr>
        <w:t>;</w:t>
      </w:r>
    </w:p>
    <w:p w:rsidR="002105A5" w:rsidRDefault="002105A5" w:rsidP="009B3F58">
      <w:pPr>
        <w:pStyle w:val="a3"/>
        <w:numPr>
          <w:ilvl w:val="0"/>
          <w:numId w:val="6"/>
        </w:numPr>
        <w:spacing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 w:rsidRPr="007D2A3D">
        <w:rPr>
          <w:rFonts w:ascii="Times New Roman" w:hAnsi="Times New Roman"/>
          <w:sz w:val="28"/>
          <w:szCs w:val="28"/>
        </w:rPr>
        <w:t>ругие необходимые сведения</w:t>
      </w:r>
      <w:r>
        <w:rPr>
          <w:rFonts w:ascii="Times New Roman" w:hAnsi="Times New Roman"/>
          <w:sz w:val="28"/>
          <w:szCs w:val="28"/>
        </w:rPr>
        <w:t>,</w:t>
      </w:r>
      <w:r w:rsidRPr="007D2A3D">
        <w:rPr>
          <w:rFonts w:ascii="Times New Roman" w:hAnsi="Times New Roman"/>
          <w:sz w:val="28"/>
          <w:szCs w:val="28"/>
        </w:rPr>
        <w:t xml:space="preserve"> связанные со спецификой оказываемых платных образовательных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2105A5" w:rsidRPr="001A5F22" w:rsidRDefault="002105A5" w:rsidP="009B3F58">
      <w:pPr>
        <w:pStyle w:val="a3"/>
        <w:numPr>
          <w:ilvl w:val="0"/>
          <w:numId w:val="7"/>
        </w:numPr>
        <w:spacing w:line="18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 расписание занятий д</w:t>
      </w:r>
      <w:r w:rsidRPr="007D2A3D">
        <w:rPr>
          <w:rFonts w:ascii="Times New Roman" w:hAnsi="Times New Roman"/>
          <w:sz w:val="28"/>
          <w:szCs w:val="28"/>
        </w:rPr>
        <w:t>ополнительных платных образовательных услуг с указанием времени</w:t>
      </w:r>
      <w:r>
        <w:rPr>
          <w:rFonts w:ascii="Times New Roman" w:hAnsi="Times New Roman"/>
          <w:sz w:val="28"/>
          <w:szCs w:val="28"/>
        </w:rPr>
        <w:t>,</w:t>
      </w:r>
      <w:r w:rsidRPr="007D2A3D">
        <w:rPr>
          <w:rFonts w:ascii="Times New Roman" w:hAnsi="Times New Roman"/>
          <w:sz w:val="28"/>
          <w:szCs w:val="28"/>
        </w:rPr>
        <w:t xml:space="preserve"> классов и тех преподавателей</w:t>
      </w:r>
      <w:r>
        <w:rPr>
          <w:rFonts w:ascii="Times New Roman" w:hAnsi="Times New Roman"/>
          <w:sz w:val="28"/>
          <w:szCs w:val="28"/>
        </w:rPr>
        <w:t>,кто их оказывает.</w:t>
      </w:r>
    </w:p>
    <w:p w:rsidR="002105A5" w:rsidRPr="007D7828" w:rsidRDefault="002105A5" w:rsidP="009B3F58">
      <w:pPr>
        <w:pStyle w:val="a3"/>
        <w:spacing w:line="18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2105A5" w:rsidRPr="001A5F22" w:rsidRDefault="002105A5" w:rsidP="009B3F58">
      <w:pPr>
        <w:pStyle w:val="a3"/>
        <w:numPr>
          <w:ilvl w:val="0"/>
          <w:numId w:val="1"/>
        </w:numPr>
        <w:spacing w:line="18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A5F22">
        <w:rPr>
          <w:rFonts w:ascii="Times New Roman" w:hAnsi="Times New Roman"/>
          <w:b/>
          <w:sz w:val="28"/>
          <w:szCs w:val="28"/>
        </w:rPr>
        <w:t>РАСХОД</w:t>
      </w:r>
      <w:r w:rsidR="00E13372">
        <w:rPr>
          <w:rFonts w:ascii="Times New Roman" w:hAnsi="Times New Roman"/>
          <w:b/>
          <w:sz w:val="28"/>
          <w:szCs w:val="28"/>
        </w:rPr>
        <w:t>О</w:t>
      </w:r>
      <w:r w:rsidRPr="001A5F22">
        <w:rPr>
          <w:rFonts w:ascii="Times New Roman" w:hAnsi="Times New Roman"/>
          <w:b/>
          <w:sz w:val="28"/>
          <w:szCs w:val="28"/>
        </w:rPr>
        <w:t>ВАНИЕ СРЕДСТВ,  ПОЛУЧЕННЫХ ЗА ПРЕДОСТАВЛЕНИЕ ДОПОЛНИТЕЛ</w:t>
      </w:r>
      <w:r w:rsidR="00E13372">
        <w:rPr>
          <w:rFonts w:ascii="Times New Roman" w:hAnsi="Times New Roman"/>
          <w:b/>
          <w:sz w:val="28"/>
          <w:szCs w:val="28"/>
        </w:rPr>
        <w:t>Ь</w:t>
      </w:r>
      <w:r w:rsidRPr="001A5F22">
        <w:rPr>
          <w:rFonts w:ascii="Times New Roman" w:hAnsi="Times New Roman"/>
          <w:b/>
          <w:sz w:val="28"/>
          <w:szCs w:val="28"/>
        </w:rPr>
        <w:t>НЫХ ПЛАТНЫХ ОБРАЗОВАТЕЛЬНЫХ УСЛУГ.</w:t>
      </w:r>
    </w:p>
    <w:p w:rsidR="002105A5" w:rsidRPr="009F5873" w:rsidRDefault="002105A5" w:rsidP="009B3F58">
      <w:pPr>
        <w:pStyle w:val="a3"/>
        <w:spacing w:line="18" w:lineRule="atLeast"/>
        <w:ind w:left="1713"/>
        <w:rPr>
          <w:rFonts w:ascii="Times New Roman" w:hAnsi="Times New Roman"/>
          <w:sz w:val="28"/>
          <w:szCs w:val="28"/>
        </w:rPr>
      </w:pPr>
    </w:p>
    <w:p w:rsidR="002105A5" w:rsidRDefault="002105A5" w:rsidP="009B3F58">
      <w:pPr>
        <w:pStyle w:val="a3"/>
        <w:numPr>
          <w:ilvl w:val="1"/>
          <w:numId w:val="1"/>
        </w:numPr>
        <w:spacing w:line="18" w:lineRule="atLeast"/>
        <w:jc w:val="both"/>
        <w:rPr>
          <w:rFonts w:ascii="Times New Roman" w:hAnsi="Times New Roman"/>
          <w:sz w:val="28"/>
          <w:szCs w:val="28"/>
        </w:rPr>
      </w:pPr>
      <w:r w:rsidRPr="007D2A3D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, полученные </w:t>
      </w:r>
      <w:r w:rsidRPr="007D2A3D">
        <w:rPr>
          <w:rFonts w:ascii="Times New Roman" w:hAnsi="Times New Roman"/>
          <w:sz w:val="28"/>
          <w:szCs w:val="28"/>
        </w:rPr>
        <w:t xml:space="preserve"> от оказания дополнительных платных образовательных услуг</w:t>
      </w:r>
      <w:r>
        <w:rPr>
          <w:rFonts w:ascii="Times New Roman" w:hAnsi="Times New Roman"/>
          <w:sz w:val="28"/>
          <w:szCs w:val="28"/>
        </w:rPr>
        <w:t>,</w:t>
      </w:r>
      <w:r w:rsidRPr="007D2A3D">
        <w:rPr>
          <w:rFonts w:ascii="Times New Roman" w:hAnsi="Times New Roman"/>
          <w:sz w:val="28"/>
          <w:szCs w:val="28"/>
        </w:rPr>
        <w:t xml:space="preserve"> относятся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7D2A3D">
        <w:rPr>
          <w:rFonts w:ascii="Times New Roman" w:hAnsi="Times New Roman"/>
          <w:sz w:val="28"/>
          <w:szCs w:val="28"/>
        </w:rPr>
        <w:t>приносящей доход деятельности</w:t>
      </w:r>
      <w:r>
        <w:rPr>
          <w:rFonts w:ascii="Times New Roman" w:hAnsi="Times New Roman"/>
          <w:sz w:val="28"/>
          <w:szCs w:val="28"/>
        </w:rPr>
        <w:t>. Доход от оказания платных образовательных услуг используется в соответствии с уставными целями.</w:t>
      </w:r>
    </w:p>
    <w:p w:rsidR="002105A5" w:rsidRDefault="002105A5" w:rsidP="009B3F58">
      <w:pPr>
        <w:pStyle w:val="a3"/>
        <w:numPr>
          <w:ilvl w:val="1"/>
          <w:numId w:val="1"/>
        </w:numPr>
        <w:spacing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Распорядителем данных средств является директор Школы и Учредитель – Управление культуры Вологодского муниципального района.</w:t>
      </w:r>
    </w:p>
    <w:p w:rsidR="002105A5" w:rsidRDefault="002105A5" w:rsidP="009B3F58">
      <w:pPr>
        <w:pStyle w:val="a3"/>
        <w:numPr>
          <w:ilvl w:val="1"/>
          <w:numId w:val="1"/>
        </w:numPr>
        <w:spacing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Расходование средств, полученных от оказания дополнительных образовательных услуг, происходит в соответствии с планом ФХД, в том числе:</w:t>
      </w:r>
    </w:p>
    <w:p w:rsidR="002105A5" w:rsidRDefault="002105A5" w:rsidP="009B3F58">
      <w:pPr>
        <w:pStyle w:val="a3"/>
        <w:spacing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 оплату труда (включая начисления  на оплату труда);</w:t>
      </w:r>
    </w:p>
    <w:p w:rsidR="002105A5" w:rsidRDefault="002105A5" w:rsidP="009B3F58">
      <w:pPr>
        <w:pStyle w:val="a3"/>
        <w:spacing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оплату коммунальных расходов;</w:t>
      </w:r>
    </w:p>
    <w:p w:rsidR="002105A5" w:rsidRDefault="002105A5" w:rsidP="009B3F58">
      <w:pPr>
        <w:pStyle w:val="a3"/>
        <w:spacing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приобретение  расходных материалов;</w:t>
      </w:r>
    </w:p>
    <w:p w:rsidR="002105A5" w:rsidRDefault="002105A5" w:rsidP="009B3F58">
      <w:pPr>
        <w:pStyle w:val="a3"/>
        <w:spacing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иные расходы.</w:t>
      </w:r>
    </w:p>
    <w:p w:rsidR="002105A5" w:rsidRDefault="002105A5" w:rsidP="009B3F58">
      <w:pPr>
        <w:pStyle w:val="a3"/>
        <w:spacing w:line="18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виды оплаты труда по дополнительным платным образовательным услугам устанавливаются приказом директора.</w:t>
      </w:r>
    </w:p>
    <w:p w:rsidR="002105A5" w:rsidRPr="007D2A3D" w:rsidRDefault="002105A5" w:rsidP="009B3F58">
      <w:pPr>
        <w:pStyle w:val="a3"/>
        <w:spacing w:line="18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переход неиспользованных финансовых сре</w:t>
      </w:r>
      <w:proofErr w:type="gramStart"/>
      <w:r>
        <w:rPr>
          <w:rFonts w:ascii="Times New Roman" w:hAnsi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/>
          <w:sz w:val="28"/>
          <w:szCs w:val="28"/>
        </w:rPr>
        <w:t>онце календарного года  на следующий календарный год.</w:t>
      </w:r>
    </w:p>
    <w:p w:rsidR="002105A5" w:rsidRDefault="002105A5" w:rsidP="009B3F58">
      <w:pPr>
        <w:pStyle w:val="a3"/>
        <w:spacing w:line="18" w:lineRule="atLeast"/>
        <w:ind w:left="1069"/>
        <w:jc w:val="both"/>
        <w:rPr>
          <w:rFonts w:ascii="Times New Roman" w:hAnsi="Times New Roman"/>
          <w:sz w:val="28"/>
          <w:szCs w:val="28"/>
        </w:rPr>
      </w:pPr>
    </w:p>
    <w:p w:rsidR="002105A5" w:rsidRPr="001A5F22" w:rsidRDefault="002105A5" w:rsidP="009B3F58">
      <w:pPr>
        <w:pStyle w:val="a3"/>
        <w:numPr>
          <w:ilvl w:val="0"/>
          <w:numId w:val="1"/>
        </w:numPr>
        <w:spacing w:line="18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A5F22">
        <w:rPr>
          <w:rFonts w:ascii="Times New Roman" w:hAnsi="Times New Roman"/>
          <w:b/>
          <w:sz w:val="28"/>
          <w:szCs w:val="28"/>
        </w:rPr>
        <w:t>ПРАВА ИСПОЛНИТЕЛЯ, ЗАКАЗЧИКА И ОБУЧАЮЩЕГОСЯ</w:t>
      </w:r>
    </w:p>
    <w:p w:rsidR="002105A5" w:rsidRDefault="002105A5" w:rsidP="009B3F58">
      <w:pPr>
        <w:pStyle w:val="a3"/>
        <w:spacing w:line="18" w:lineRule="atLeast"/>
        <w:ind w:left="1713"/>
        <w:rPr>
          <w:rFonts w:ascii="Times New Roman" w:hAnsi="Times New Roman"/>
          <w:sz w:val="28"/>
          <w:szCs w:val="28"/>
        </w:rPr>
      </w:pPr>
    </w:p>
    <w:p w:rsidR="002105A5" w:rsidRDefault="002105A5" w:rsidP="009B3F58">
      <w:pPr>
        <w:pStyle w:val="a3"/>
        <w:numPr>
          <w:ilvl w:val="1"/>
          <w:numId w:val="1"/>
        </w:numPr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«Исполнитель» вправе:</w:t>
      </w:r>
    </w:p>
    <w:p w:rsidR="002105A5" w:rsidRPr="005607BD" w:rsidRDefault="002105A5" w:rsidP="009B3F58">
      <w:pPr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07BD">
        <w:rPr>
          <w:rFonts w:ascii="Times New Roman" w:hAnsi="Times New Roman"/>
          <w:sz w:val="28"/>
          <w:szCs w:val="28"/>
        </w:rPr>
        <w:t xml:space="preserve">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«Обучающегося»;</w:t>
      </w:r>
    </w:p>
    <w:p w:rsidR="002105A5" w:rsidRDefault="002105A5" w:rsidP="009B3F58">
      <w:pPr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применять к «Обучающемуся» меры поощрения и меры дисциплинарного взыскания в соответствии с законодательством Российской Федерации, учредительными документами «Исполнителя», настоящим Договором и локальными нормативными актами  «Исполнителя».</w:t>
      </w:r>
    </w:p>
    <w:p w:rsidR="002105A5" w:rsidRDefault="002105A5" w:rsidP="009B3F58">
      <w:pPr>
        <w:pStyle w:val="a3"/>
        <w:numPr>
          <w:ilvl w:val="1"/>
          <w:numId w:val="1"/>
        </w:numPr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«Заказчик» вправе:</w:t>
      </w:r>
    </w:p>
    <w:p w:rsidR="002105A5" w:rsidRDefault="002105A5" w:rsidP="009B3F58">
      <w:pPr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получать информацию от «Исполнителя»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настоящего Договора;</w:t>
      </w:r>
    </w:p>
    <w:p w:rsidR="002105A5" w:rsidRDefault="002105A5" w:rsidP="009B3F58">
      <w:pPr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выбирать вид образовательной программы;</w:t>
      </w:r>
    </w:p>
    <w:p w:rsidR="002105A5" w:rsidRDefault="002105A5" w:rsidP="009B3F58">
      <w:pPr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присутствовать на занятиях с «Обучающимся» при условии предварительной договоренности или по приглашению;</w:t>
      </w:r>
    </w:p>
    <w:p w:rsidR="002105A5" w:rsidRDefault="002105A5" w:rsidP="009B3F58">
      <w:pPr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расторгнуть настоящий договор досрочно в одностороннем порядке, уведомив письменно (заявлением) «Исполнителя» за неделю до расторжения.</w:t>
      </w:r>
    </w:p>
    <w:p w:rsidR="002105A5" w:rsidRDefault="002105A5" w:rsidP="009B3F58">
      <w:pPr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«Обучающемуся» предоставляются академические права в соответствии с частью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статьи 34 Федерального закона от 29 декабря 2012 г. №273-ФЗ «Об образовании в Российской Федерации».</w:t>
      </w:r>
    </w:p>
    <w:p w:rsidR="002105A5" w:rsidRDefault="002105A5" w:rsidP="009B3F58">
      <w:pPr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«Обучающийся» также вправе:</w:t>
      </w:r>
    </w:p>
    <w:p w:rsidR="002105A5" w:rsidRDefault="002105A5" w:rsidP="009B3F58">
      <w:pPr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обращаться к «Исполнителю» по вопросам, касающимся образовательного процесса;</w:t>
      </w:r>
    </w:p>
    <w:p w:rsidR="002105A5" w:rsidRDefault="002105A5" w:rsidP="009B3F58">
      <w:pPr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 в порядке, установленном локальными нормативными актами, имуществом «Исполнителя», необходимым для освоения образовательной программы;</w:t>
      </w:r>
    </w:p>
    <w:p w:rsidR="002105A5" w:rsidRDefault="002105A5" w:rsidP="009B3F58">
      <w:pPr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 в порядке, установленном локальными нормативными актами, участие в социально-культурных, оздоровительных и иных мероприятиях, организованных «Исполнителем».</w:t>
      </w:r>
    </w:p>
    <w:p w:rsidR="002105A5" w:rsidRDefault="002105A5" w:rsidP="009B3F58">
      <w:pPr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2105A5" w:rsidRDefault="002105A5" w:rsidP="009B3F58">
      <w:pPr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обучаться по одной или нескольким видам образовательных программ в соответствии с рабочими учебными планами.</w:t>
      </w:r>
    </w:p>
    <w:p w:rsidR="002105A5" w:rsidRPr="001A5F22" w:rsidRDefault="002105A5" w:rsidP="009B3F58">
      <w:pPr>
        <w:spacing w:after="0" w:line="18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2105A5" w:rsidRPr="001A5F22" w:rsidRDefault="002105A5" w:rsidP="009B3F58">
      <w:pPr>
        <w:spacing w:after="0" w:line="18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A5F22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1A5F22">
        <w:rPr>
          <w:rFonts w:ascii="Times New Roman" w:hAnsi="Times New Roman"/>
          <w:b/>
          <w:sz w:val="28"/>
          <w:szCs w:val="28"/>
        </w:rPr>
        <w:t>. ОБЯЗАННОСТИ ИСПОЛНИТЕЛЯ, ЗАКАЗЧИКА И ОБУЧАЮЩЕГОСЯ</w:t>
      </w:r>
    </w:p>
    <w:p w:rsidR="002105A5" w:rsidRDefault="002105A5" w:rsidP="009B3F58">
      <w:pPr>
        <w:spacing w:after="0" w:line="18" w:lineRule="atLeast"/>
        <w:rPr>
          <w:rFonts w:ascii="Times New Roman" w:hAnsi="Times New Roman"/>
          <w:sz w:val="28"/>
          <w:szCs w:val="28"/>
        </w:rPr>
      </w:pPr>
    </w:p>
    <w:p w:rsidR="002105A5" w:rsidRDefault="002105A5" w:rsidP="009B3F58">
      <w:pPr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«Исполнитель»  обязан:</w:t>
      </w:r>
    </w:p>
    <w:p w:rsidR="002105A5" w:rsidRDefault="002105A5" w:rsidP="009B3F58">
      <w:pPr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зачислять «Обучающегося», выполнившего установленные законодательством Российской Федерации, учредительными документами, локальными нормативными актами «Исполнителя» условия приема;</w:t>
      </w:r>
    </w:p>
    <w:p w:rsidR="002105A5" w:rsidRDefault="002105A5" w:rsidP="009B3F58">
      <w:pPr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довести до «Заказчика» информацию, содержащую сведения  о представлении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 «Об образовании в Российской Федерации»;</w:t>
      </w:r>
    </w:p>
    <w:p w:rsidR="002105A5" w:rsidRDefault="002105A5" w:rsidP="009B3F58">
      <w:pPr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организовать и обеспечить надлежащее предоставление  образовательных услуг, предусмотренных разделом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 «Исполнителя»;</w:t>
      </w:r>
    </w:p>
    <w:p w:rsidR="002105A5" w:rsidRDefault="002105A5" w:rsidP="009B3F58">
      <w:pPr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«Обучающемуся» предусмотренные выбранной образовательной программой условия ее освоения;</w:t>
      </w:r>
    </w:p>
    <w:p w:rsidR="002105A5" w:rsidRDefault="002105A5" w:rsidP="009B3F58">
      <w:pPr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сохранить место  за «Обучающимся»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настоящего Договора);</w:t>
      </w:r>
    </w:p>
    <w:p w:rsidR="002105A5" w:rsidRDefault="002105A5" w:rsidP="009B3F58">
      <w:pPr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«Обучающемуся» уважение человеческого достоинства, защиту от всех форм физического насилия, оскорбления личности, охрану жизни и здоровья.</w:t>
      </w:r>
    </w:p>
    <w:p w:rsidR="002105A5" w:rsidRDefault="002105A5" w:rsidP="009B3F58">
      <w:pPr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</w:p>
    <w:p w:rsidR="002105A5" w:rsidRDefault="002105A5" w:rsidP="009B3F58">
      <w:pPr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/>
          <w:sz w:val="28"/>
          <w:szCs w:val="28"/>
        </w:rPr>
        <w:t xml:space="preserve">«Заказчик» обязан своевременно вносить плату за предоставляемые «Обучающемуся» образовательные услуги, указанные в разделе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определенных  настоящим Договором, а также предоставлять платежные документы, подтверждающие такую оплату.</w:t>
      </w:r>
      <w:proofErr w:type="gramEnd"/>
    </w:p>
    <w:p w:rsidR="002105A5" w:rsidRDefault="002105A5" w:rsidP="009B3F58">
      <w:pPr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</w:p>
    <w:p w:rsidR="002105A5" w:rsidRDefault="002105A5" w:rsidP="009B3F58">
      <w:pPr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«Обучающийся» обязан соблюдать требования, установленные в статье 43 Федерального закона от 29 декабря 2012 г. №273-ФЗ «ОБ образовании в Российской Федерации», в  том числе:</w:t>
      </w:r>
    </w:p>
    <w:p w:rsidR="002105A5" w:rsidRDefault="002105A5" w:rsidP="009B3F58">
      <w:pPr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задания  для подготовки к занятиям, предусмотренным учебным планом, в том числе индивидуальным;</w:t>
      </w:r>
    </w:p>
    <w:p w:rsidR="002105A5" w:rsidRDefault="002105A5" w:rsidP="009B3F58">
      <w:pPr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извещать «Исполнителя» о причинах отсутствия на занятиях;</w:t>
      </w:r>
    </w:p>
    <w:p w:rsidR="002105A5" w:rsidRDefault="002105A5" w:rsidP="009B3F58">
      <w:pPr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обучаться в образовательной организации по образовательной программе 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«Исполнителя»;</w:t>
      </w:r>
    </w:p>
    <w:p w:rsidR="002105A5" w:rsidRDefault="002105A5" w:rsidP="009B3F58">
      <w:pPr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требования учредительных документов, правила внутреннего распорядка и иные локальные нормативные акты «Исполнителя»;</w:t>
      </w:r>
    </w:p>
    <w:p w:rsidR="002105A5" w:rsidRDefault="002105A5" w:rsidP="009B3F58">
      <w:pPr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бережно относиться к имуществу «Исполнителя».</w:t>
      </w:r>
    </w:p>
    <w:p w:rsidR="002105A5" w:rsidRDefault="002105A5" w:rsidP="009B3F58">
      <w:pPr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</w:p>
    <w:p w:rsidR="002105A5" w:rsidRDefault="002105A5" w:rsidP="009B3F58">
      <w:pPr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«Заказчик» обязан:</w:t>
      </w:r>
    </w:p>
    <w:p w:rsidR="002105A5" w:rsidRDefault="002105A5" w:rsidP="009B3F58">
      <w:pPr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требования учредительных документов, правила внутреннего распорядка и иные локальные нормативные акты «Исполнителя»;</w:t>
      </w:r>
    </w:p>
    <w:p w:rsidR="002105A5" w:rsidRDefault="002105A5" w:rsidP="009B3F58">
      <w:pPr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своевременно предоставлять все необходимые документы, предусмотренные уставом образовательного учреждения;</w:t>
      </w:r>
    </w:p>
    <w:p w:rsidR="002105A5" w:rsidRDefault="002105A5" w:rsidP="009B3F58">
      <w:pPr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незамедлительно сообщать руководителю «Исполнителя» об изменении  контактного телефона и места жительства;</w:t>
      </w:r>
    </w:p>
    <w:p w:rsidR="002105A5" w:rsidRDefault="002105A5" w:rsidP="009B3F58">
      <w:pPr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извещать руководителя «Исполнителя» </w:t>
      </w:r>
      <w:proofErr w:type="spellStart"/>
      <w:r>
        <w:rPr>
          <w:rFonts w:ascii="Times New Roman" w:hAnsi="Times New Roman"/>
          <w:sz w:val="28"/>
          <w:szCs w:val="28"/>
        </w:rPr>
        <w:t>обжительных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причинах отсутствия «Обучающегося» на занятиях;</w:t>
      </w:r>
    </w:p>
    <w:p w:rsidR="002105A5" w:rsidRDefault="002105A5" w:rsidP="009B3F58">
      <w:pPr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просьбе «Исполнителя» приходить для беседы при наличии претензий «Исполнителя» к поведению «Обучающегося» или его отношения к получению образовательных услуг;</w:t>
      </w:r>
    </w:p>
    <w:p w:rsidR="002105A5" w:rsidRPr="009B3F58" w:rsidRDefault="002105A5" w:rsidP="009B3F58">
      <w:pPr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проявлять уважение к преподавателям, администрации и техническому персоналу «Исполнителя».</w:t>
      </w:r>
    </w:p>
    <w:p w:rsidR="002105A5" w:rsidRPr="00015C06" w:rsidRDefault="002105A5" w:rsidP="001A5F22">
      <w:pPr>
        <w:pStyle w:val="a3"/>
        <w:spacing w:after="0" w:line="18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2105A5" w:rsidRPr="001A5F22" w:rsidRDefault="002105A5" w:rsidP="001A5F22">
      <w:pPr>
        <w:pStyle w:val="a3"/>
        <w:spacing w:after="0" w:line="18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A5F22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1A5F22">
        <w:rPr>
          <w:rFonts w:ascii="Times New Roman" w:hAnsi="Times New Roman"/>
          <w:b/>
          <w:sz w:val="28"/>
          <w:szCs w:val="28"/>
        </w:rPr>
        <w:t>. СТОИМОСТЬ И ПОРЯДОК ОПЛАТЫ ДОПОЛНИТЕЛЬНЫХ ПЛАТНЫХ ОБРАЗОВАТЕЛЬНЫХ УСЛУГ</w:t>
      </w:r>
    </w:p>
    <w:p w:rsidR="002105A5" w:rsidRPr="007D7828" w:rsidRDefault="002105A5" w:rsidP="009B3F58">
      <w:pPr>
        <w:pStyle w:val="a3"/>
        <w:spacing w:after="0" w:line="18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2105A5" w:rsidRDefault="002105A5" w:rsidP="009B3F58">
      <w:pPr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Тарифы (цены), взимаемые за оказание платной образовательной услуги, устанавливаются Школой самостоятельно, согласовываются с Учредителем – Управлением культуры Вологодского муниципального района и утверждаются приказом директора Школы.</w:t>
      </w:r>
    </w:p>
    <w:p w:rsidR="002105A5" w:rsidRDefault="002105A5" w:rsidP="009B3F58">
      <w:pPr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Расчет дополнительной платной образовательной услуги производится на одного «Обучающегося» за одно занятие  (1 академический час).</w:t>
      </w:r>
    </w:p>
    <w:p w:rsidR="002105A5" w:rsidRDefault="002105A5" w:rsidP="009B3F58">
      <w:pPr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Оплата производится ежемесячно в течение учебного года не позднее 15 числа текущего месяца.</w:t>
      </w:r>
    </w:p>
    <w:p w:rsidR="002105A5" w:rsidRDefault="002105A5" w:rsidP="009B3F58">
      <w:pPr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Оплата за предоставленные платные дополнительные  образовательные услуги производится по квитанциям на лицевой счет бюджетного учреждения МБУДО «Федотовская детская школа искусств».</w:t>
      </w:r>
    </w:p>
    <w:p w:rsidR="002105A5" w:rsidRDefault="002105A5" w:rsidP="009B3F58">
      <w:pPr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Передача начисленных денег лицам, непосредственно оказывающим дополнительные услуги, запрещается;</w:t>
      </w:r>
    </w:p>
    <w:p w:rsidR="002105A5" w:rsidRDefault="002105A5" w:rsidP="009B3F58">
      <w:pPr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 Начисление и оплата осуществляется за фактический объем оказанной услуги (в соответствии с учебными планами).</w:t>
      </w:r>
    </w:p>
    <w:p w:rsidR="002105A5" w:rsidRDefault="002105A5" w:rsidP="009B3F58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  В случаях, когда учебные занятия не состоялись по уважительным причинам со стороны Школы (болезнь преподавателя и пр.) или со стороны «Заказчика» производится перерасчет оплаты или перенос на другое время несостоявшихся учебных занятий с согласия «Заказчика» и с учетом возможностей Школы.</w:t>
      </w:r>
    </w:p>
    <w:p w:rsidR="002105A5" w:rsidRDefault="002105A5" w:rsidP="009B3F58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 Перерасчет оплаты за неоказание Услуги по уважительным причинам производится на основании заявления Заказчика, подтверждающих документов и по распоряжению директора Школы.</w:t>
      </w:r>
    </w:p>
    <w:p w:rsidR="002105A5" w:rsidRDefault="002105A5" w:rsidP="009B3F58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6.9.   Школа вправе устанавливать льготы по оплате образовательных услуг для отдельных категорий населения: детей-инвалидов, детей-сирот и детей, оставшихся без попечения родителей, детей работников Школы, а так же при обучении двух и более из одной семьи.</w:t>
      </w:r>
    </w:p>
    <w:p w:rsidR="002105A5" w:rsidRDefault="002105A5" w:rsidP="009B3F58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2105A5" w:rsidRPr="001A5F22" w:rsidRDefault="002105A5" w:rsidP="009B3F58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1A5F22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1A5F22">
        <w:rPr>
          <w:rFonts w:ascii="Times New Roman" w:hAnsi="Times New Roman"/>
          <w:b/>
          <w:sz w:val="28"/>
          <w:szCs w:val="28"/>
        </w:rPr>
        <w:t>. ОТВЕТСВЕННОСТЬ</w:t>
      </w:r>
    </w:p>
    <w:p w:rsidR="002105A5" w:rsidRDefault="002105A5" w:rsidP="009B3F58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05A5" w:rsidRDefault="002105A5" w:rsidP="009B3F58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Ответственность за организацию и качество дополнительных платных образовательных услуг в Школе несет директор Школы;</w:t>
      </w:r>
    </w:p>
    <w:p w:rsidR="002105A5" w:rsidRPr="00A50761" w:rsidRDefault="002105A5" w:rsidP="009B3F58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7.2. Преподаватели, занимающихся оказанием дополнительных платных образовательных услуг, за нарушением требований настоящего положения, за реализацию программ не в полном объеме и не соответствующего качества, привлекаются директором Школы к дисциплинарной ответственности.</w:t>
      </w:r>
    </w:p>
    <w:p w:rsidR="002105A5" w:rsidRDefault="002105A5" w:rsidP="009B3F58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2105A5" w:rsidRPr="001A5F22" w:rsidRDefault="002105A5" w:rsidP="009B3F58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1A5F22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1A5F22">
        <w:rPr>
          <w:rFonts w:ascii="Times New Roman" w:hAnsi="Times New Roman"/>
          <w:b/>
          <w:sz w:val="28"/>
          <w:szCs w:val="28"/>
        </w:rPr>
        <w:t>. КОНТРОЛЬ</w:t>
      </w:r>
    </w:p>
    <w:p w:rsidR="002105A5" w:rsidRDefault="002105A5" w:rsidP="009B3F58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05A5" w:rsidRDefault="002105A5" w:rsidP="009B3F58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9220F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.1. Контроль за предоставлением дополнительных платных образовательных услуг осуществляется в пределах своей компетенции:</w:t>
      </w:r>
    </w:p>
    <w:p w:rsidR="002105A5" w:rsidRDefault="002105A5" w:rsidP="009B3F58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директором Школы;</w:t>
      </w:r>
    </w:p>
    <w:p w:rsidR="002105A5" w:rsidRDefault="002105A5" w:rsidP="009B3F58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Учредителем (Управление культуры молодежной политики и туризма администрации Вологодского муниципального района);</w:t>
      </w:r>
    </w:p>
    <w:p w:rsidR="002105A5" w:rsidRDefault="002105A5" w:rsidP="009B3F58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государственными и муниципальными органами, на которые возложена обязанность по проверке деятельности Школы в части оказания дополнительных платных образовательных услуг.</w:t>
      </w:r>
    </w:p>
    <w:p w:rsidR="002105A5" w:rsidRPr="001A5F22" w:rsidRDefault="002105A5" w:rsidP="009B3F58">
      <w:pPr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05A5" w:rsidRPr="001A5F22" w:rsidRDefault="002105A5" w:rsidP="009B3F58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1A5F22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1A5F22">
        <w:rPr>
          <w:rFonts w:ascii="Times New Roman" w:hAnsi="Times New Roman"/>
          <w:b/>
          <w:sz w:val="28"/>
          <w:szCs w:val="28"/>
        </w:rPr>
        <w:t>. ЗАКЛЮЧИТЕЛЬНЫЙ РАЗДЕЛ</w:t>
      </w:r>
    </w:p>
    <w:p w:rsidR="002105A5" w:rsidRDefault="002105A5" w:rsidP="009B3F58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05A5" w:rsidRDefault="002105A5" w:rsidP="009B3F58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Настоящие Правила вступают в силу с момента его утверждения.</w:t>
      </w:r>
    </w:p>
    <w:p w:rsidR="002105A5" w:rsidRDefault="002105A5" w:rsidP="009B3F58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Принятие решения по особым обстоятельствам, не предусмотренным настоящими Правилами, осуществляет директор Школы на основании законодательства Российской Федерации.</w:t>
      </w:r>
    </w:p>
    <w:p w:rsidR="002105A5" w:rsidRDefault="002105A5" w:rsidP="009B3F58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 Объем платных услуг согласовывается с Управлением культуры молодежной политики и туризма администрации Вологодского муниципального района.</w:t>
      </w:r>
    </w:p>
    <w:p w:rsidR="002105A5" w:rsidRDefault="002105A5" w:rsidP="009B3F58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9.4. Контроль над правильностью формирования и применения тарифов на платные услуги осуществляется Управлением культуры молодежной политики и туризма администрации Вологодского муниципального района.</w:t>
      </w:r>
    </w:p>
    <w:p w:rsidR="002105A5" w:rsidRDefault="002105A5" w:rsidP="009B3F58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9.5. Настоящие Правила размещаются на официальном сайте Школы информационно-телекоммуникационной сети «Интернет».</w:t>
      </w:r>
    </w:p>
    <w:p w:rsidR="002105A5" w:rsidRPr="00B65C10" w:rsidRDefault="002105A5" w:rsidP="009B3F58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9.6. Изменения и дополнения в настоящие Правила вносятся решением Педагогического совета и утверждаются приказом директора Школы.</w:t>
      </w:r>
    </w:p>
    <w:sectPr w:rsidR="002105A5" w:rsidRPr="00B65C10" w:rsidSect="006E09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5112"/>
    <w:multiLevelType w:val="hybridMultilevel"/>
    <w:tmpl w:val="B24A39B8"/>
    <w:lvl w:ilvl="0" w:tplc="B0927BF6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54C2F03"/>
    <w:multiLevelType w:val="hybridMultilevel"/>
    <w:tmpl w:val="AA2AA26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34F964B4"/>
    <w:multiLevelType w:val="hybridMultilevel"/>
    <w:tmpl w:val="3E7EE2A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52D1BBC"/>
    <w:multiLevelType w:val="hybridMultilevel"/>
    <w:tmpl w:val="7ECCD6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9C3F9E"/>
    <w:multiLevelType w:val="hybridMultilevel"/>
    <w:tmpl w:val="64B87612"/>
    <w:lvl w:ilvl="0" w:tplc="2760132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45B99"/>
    <w:multiLevelType w:val="hybridMultilevel"/>
    <w:tmpl w:val="648EF730"/>
    <w:lvl w:ilvl="0" w:tplc="A77CB4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5A63C68"/>
    <w:multiLevelType w:val="multilevel"/>
    <w:tmpl w:val="59488EEA"/>
    <w:lvl w:ilvl="0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01639"/>
    <w:rsid w:val="000106C4"/>
    <w:rsid w:val="00015C06"/>
    <w:rsid w:val="00022B48"/>
    <w:rsid w:val="00086315"/>
    <w:rsid w:val="000B4423"/>
    <w:rsid w:val="001A5F22"/>
    <w:rsid w:val="001C67C8"/>
    <w:rsid w:val="002000EB"/>
    <w:rsid w:val="002105A5"/>
    <w:rsid w:val="00215656"/>
    <w:rsid w:val="00250B09"/>
    <w:rsid w:val="00252BF2"/>
    <w:rsid w:val="00272360"/>
    <w:rsid w:val="00331F2A"/>
    <w:rsid w:val="00340919"/>
    <w:rsid w:val="0037741A"/>
    <w:rsid w:val="00441CEB"/>
    <w:rsid w:val="004A6102"/>
    <w:rsid w:val="004B391B"/>
    <w:rsid w:val="004E109D"/>
    <w:rsid w:val="00501639"/>
    <w:rsid w:val="00532460"/>
    <w:rsid w:val="00536545"/>
    <w:rsid w:val="005607BD"/>
    <w:rsid w:val="00633210"/>
    <w:rsid w:val="006D6E88"/>
    <w:rsid w:val="006E09AB"/>
    <w:rsid w:val="006E1F49"/>
    <w:rsid w:val="007122D7"/>
    <w:rsid w:val="007C4FC0"/>
    <w:rsid w:val="007D2A3D"/>
    <w:rsid w:val="007D7828"/>
    <w:rsid w:val="008B24D2"/>
    <w:rsid w:val="00914978"/>
    <w:rsid w:val="009220FB"/>
    <w:rsid w:val="009B3F58"/>
    <w:rsid w:val="009B624F"/>
    <w:rsid w:val="009F5873"/>
    <w:rsid w:val="00A1620D"/>
    <w:rsid w:val="00A44E01"/>
    <w:rsid w:val="00A50761"/>
    <w:rsid w:val="00A61D1E"/>
    <w:rsid w:val="00AC40E7"/>
    <w:rsid w:val="00B06A82"/>
    <w:rsid w:val="00B52BF0"/>
    <w:rsid w:val="00B65C10"/>
    <w:rsid w:val="00C16B4C"/>
    <w:rsid w:val="00C76A4C"/>
    <w:rsid w:val="00C9164C"/>
    <w:rsid w:val="00CF77DF"/>
    <w:rsid w:val="00CF7D46"/>
    <w:rsid w:val="00D178DA"/>
    <w:rsid w:val="00D90F4E"/>
    <w:rsid w:val="00DE42DB"/>
    <w:rsid w:val="00DF344E"/>
    <w:rsid w:val="00E07728"/>
    <w:rsid w:val="00E13372"/>
    <w:rsid w:val="00E2362A"/>
    <w:rsid w:val="00E939EF"/>
    <w:rsid w:val="00EF62A1"/>
    <w:rsid w:val="00F1043F"/>
    <w:rsid w:val="00F90444"/>
    <w:rsid w:val="00FA5FA9"/>
    <w:rsid w:val="00FC2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C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2F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E1F49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1808</Words>
  <Characters>13775</Characters>
  <Application>Microsoft Office Word</Application>
  <DocSecurity>0</DocSecurity>
  <Lines>114</Lines>
  <Paragraphs>31</Paragraphs>
  <ScaleCrop>false</ScaleCrop>
  <Company/>
  <LinksUpToDate>false</LinksUpToDate>
  <CharactersWithSpaces>15552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юзер</cp:lastModifiedBy>
  <cp:revision>30</cp:revision>
  <cp:lastPrinted>2021-03-29T11:24:00Z</cp:lastPrinted>
  <dcterms:created xsi:type="dcterms:W3CDTF">2018-05-07T18:50:00Z</dcterms:created>
  <dcterms:modified xsi:type="dcterms:W3CDTF">2021-04-19T13:58:00Z</dcterms:modified>
</cp:coreProperties>
</file>