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ED" w:rsidRPr="00340EED" w:rsidRDefault="00340EED" w:rsidP="00340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EED">
        <w:rPr>
          <w:rFonts w:ascii="Times New Roman" w:hAnsi="Times New Roman" w:cs="Times New Roman"/>
          <w:b/>
          <w:sz w:val="28"/>
          <w:szCs w:val="28"/>
        </w:rPr>
        <w:t>УПРАВЛЕНИЕ КУЛЬТУРЫ, МОЛОДЕЖНОЙ ПОЛИТИКИ И ТУРИЗМА ВОЛОГОДСКОГО МУНИЦИПАЛЬНОГО РАЙОНА</w:t>
      </w:r>
    </w:p>
    <w:p w:rsidR="00340EED" w:rsidRPr="00340EED" w:rsidRDefault="00340EED" w:rsidP="00340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ED" w:rsidRPr="00340EED" w:rsidRDefault="00340EED" w:rsidP="00340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EED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340EED" w:rsidRPr="00340EED" w:rsidRDefault="00340EED" w:rsidP="00340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EED">
        <w:rPr>
          <w:rFonts w:ascii="Times New Roman" w:hAnsi="Times New Roman" w:cs="Times New Roman"/>
          <w:b/>
          <w:sz w:val="28"/>
          <w:szCs w:val="28"/>
        </w:rPr>
        <w:t>«ФЕДОТОВСКАЯ ДЕТСКАЯ ШКОЛА ИСКУССТВ»</w:t>
      </w:r>
    </w:p>
    <w:p w:rsidR="00340EED" w:rsidRPr="00340EED" w:rsidRDefault="00340EED" w:rsidP="00340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ED" w:rsidRPr="00340EED" w:rsidRDefault="00340EED" w:rsidP="00340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ED" w:rsidRPr="00340EED" w:rsidRDefault="00340EED" w:rsidP="00340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ED" w:rsidRPr="00340EED" w:rsidRDefault="00340EED" w:rsidP="00340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ED" w:rsidRPr="00340EED" w:rsidRDefault="00340EED" w:rsidP="00340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ED" w:rsidRPr="00340EED" w:rsidRDefault="00340EED" w:rsidP="00340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EED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ОБЩЕРАЗВИВАЮЩАЯ ОБЩЕОБРАЗОВАТЕЛЬНАЯ ПРОГРАММА В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ДЕКОРАТИВНО-ПРИКЛАДНОГО </w:t>
      </w:r>
      <w:r w:rsidRPr="00340EED">
        <w:rPr>
          <w:rFonts w:ascii="Times New Roman" w:hAnsi="Times New Roman" w:cs="Times New Roman"/>
          <w:b/>
          <w:sz w:val="28"/>
          <w:szCs w:val="28"/>
        </w:rPr>
        <w:t>ИСКУССТВ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40EED" w:rsidRPr="00340EED" w:rsidRDefault="00340EED" w:rsidP="00340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EE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КРУЖЕВОПЛЕТЕНИЕ</w:t>
      </w:r>
      <w:r w:rsidRPr="00340EED">
        <w:rPr>
          <w:rFonts w:ascii="Times New Roman" w:hAnsi="Times New Roman" w:cs="Times New Roman"/>
          <w:b/>
          <w:sz w:val="28"/>
          <w:szCs w:val="28"/>
        </w:rPr>
        <w:t>»</w:t>
      </w:r>
    </w:p>
    <w:p w:rsidR="00340EED" w:rsidRPr="00340EED" w:rsidRDefault="00340EED" w:rsidP="00340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ED" w:rsidRPr="00340EED" w:rsidRDefault="00340EED" w:rsidP="00340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EED">
        <w:rPr>
          <w:rFonts w:ascii="Times New Roman" w:hAnsi="Times New Roman" w:cs="Times New Roman"/>
          <w:b/>
          <w:sz w:val="28"/>
          <w:szCs w:val="28"/>
        </w:rPr>
        <w:t>Срок реализации 3 года</w:t>
      </w:r>
    </w:p>
    <w:p w:rsidR="00340EED" w:rsidRPr="00340EED" w:rsidRDefault="00340EED" w:rsidP="00340E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EED" w:rsidRPr="00340EED" w:rsidRDefault="00340EED" w:rsidP="00340E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EED" w:rsidRPr="00340EED" w:rsidRDefault="00340EED" w:rsidP="00340E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EED" w:rsidRPr="00340EED" w:rsidRDefault="00340EED" w:rsidP="00340E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EED" w:rsidRPr="00340EED" w:rsidRDefault="00340EED" w:rsidP="00340E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EED" w:rsidRPr="00340EED" w:rsidRDefault="00340EED" w:rsidP="00340E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EED" w:rsidRPr="00340EED" w:rsidRDefault="00340EED" w:rsidP="00340E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EED" w:rsidRPr="00340EED" w:rsidRDefault="00340EED" w:rsidP="00340E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EED" w:rsidRPr="00340EED" w:rsidRDefault="00340EED" w:rsidP="00340E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EED" w:rsidRDefault="00340EED" w:rsidP="00340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0EED" w:rsidRPr="00340EED" w:rsidRDefault="00340EED" w:rsidP="00340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EED">
        <w:rPr>
          <w:rFonts w:ascii="Times New Roman" w:hAnsi="Times New Roman" w:cs="Times New Roman"/>
          <w:b/>
          <w:sz w:val="28"/>
          <w:szCs w:val="28"/>
        </w:rPr>
        <w:t>п. Федотово</w:t>
      </w:r>
    </w:p>
    <w:p w:rsidR="00340EED" w:rsidRPr="00340EED" w:rsidRDefault="00340EED" w:rsidP="00340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EED">
        <w:rPr>
          <w:rFonts w:ascii="Times New Roman" w:hAnsi="Times New Roman" w:cs="Times New Roman"/>
          <w:b/>
          <w:sz w:val="28"/>
          <w:szCs w:val="28"/>
        </w:rPr>
        <w:t>2016 г.</w:t>
      </w:r>
    </w:p>
    <w:p w:rsidR="00E757E0" w:rsidRDefault="00341F32" w:rsidP="00340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62220" cy="899348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9335" cy="898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4622" w:rsidRPr="00210229" w:rsidRDefault="00D84622" w:rsidP="00340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229">
        <w:rPr>
          <w:rFonts w:ascii="Times New Roman" w:hAnsi="Times New Roman" w:cs="Times New Roman"/>
          <w:b/>
          <w:sz w:val="28"/>
          <w:szCs w:val="28"/>
        </w:rPr>
        <w:lastRenderedPageBreak/>
        <w:t>СТРУКТУРА ОБЩЕРАЗВИВАЮЩЕЙ ОБЩЕОБРАЗОВАТЕЛЬНОЙ ПРОГРАММЫ</w:t>
      </w:r>
    </w:p>
    <w:p w:rsidR="00D84622" w:rsidRPr="00210229" w:rsidRDefault="00D84622" w:rsidP="00D846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10229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D84622" w:rsidRDefault="00D84622" w:rsidP="00D846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1022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обучающимися программы «</w:t>
      </w:r>
      <w:r>
        <w:rPr>
          <w:rFonts w:ascii="Times New Roman" w:hAnsi="Times New Roman" w:cs="Times New Roman"/>
          <w:b/>
          <w:sz w:val="28"/>
          <w:szCs w:val="28"/>
        </w:rPr>
        <w:t>Кружевоплетение</w:t>
      </w:r>
      <w:r w:rsidRPr="00210229">
        <w:rPr>
          <w:rFonts w:ascii="Times New Roman" w:hAnsi="Times New Roman" w:cs="Times New Roman"/>
          <w:b/>
          <w:sz w:val="28"/>
          <w:szCs w:val="28"/>
        </w:rPr>
        <w:t>».</w:t>
      </w:r>
    </w:p>
    <w:p w:rsidR="00D84622" w:rsidRPr="003339A7" w:rsidRDefault="00D84622" w:rsidP="00D846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339A7">
        <w:rPr>
          <w:rFonts w:ascii="Times New Roman" w:hAnsi="Times New Roman"/>
          <w:b/>
          <w:spacing w:val="-2"/>
          <w:sz w:val="28"/>
          <w:szCs w:val="28"/>
        </w:rPr>
        <w:t xml:space="preserve"> Программа творческой, методической и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3339A7">
        <w:rPr>
          <w:rFonts w:ascii="Times New Roman" w:hAnsi="Times New Roman"/>
          <w:b/>
          <w:spacing w:val="-2"/>
          <w:sz w:val="28"/>
          <w:szCs w:val="28"/>
        </w:rPr>
        <w:t>культурно -  просветительской деятельности</w:t>
      </w:r>
    </w:p>
    <w:p w:rsidR="00D84622" w:rsidRPr="00210229" w:rsidRDefault="00D84622" w:rsidP="00D846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C49BC">
        <w:rPr>
          <w:rFonts w:ascii="Times New Roman" w:hAnsi="Times New Roman"/>
          <w:b/>
          <w:sz w:val="28"/>
          <w:szCs w:val="28"/>
        </w:rPr>
        <w:t xml:space="preserve">Материально-технические условия </w:t>
      </w:r>
      <w:r>
        <w:rPr>
          <w:rFonts w:ascii="Times New Roman" w:hAnsi="Times New Roman"/>
          <w:b/>
          <w:sz w:val="28"/>
          <w:szCs w:val="28"/>
        </w:rPr>
        <w:t>реализации программы.</w:t>
      </w:r>
    </w:p>
    <w:p w:rsidR="00D84622" w:rsidRPr="00210229" w:rsidRDefault="00D84622" w:rsidP="00D846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10229">
        <w:rPr>
          <w:rFonts w:ascii="Times New Roman" w:hAnsi="Times New Roman" w:cs="Times New Roman"/>
          <w:b/>
          <w:sz w:val="28"/>
          <w:szCs w:val="28"/>
        </w:rPr>
        <w:t>Примерный учебный план.</w:t>
      </w:r>
    </w:p>
    <w:p w:rsidR="00D84622" w:rsidRPr="00210229" w:rsidRDefault="00D84622" w:rsidP="00D846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10229">
        <w:rPr>
          <w:rFonts w:ascii="Times New Roman" w:hAnsi="Times New Roman" w:cs="Times New Roman"/>
          <w:b/>
          <w:sz w:val="28"/>
          <w:szCs w:val="28"/>
        </w:rPr>
        <w:t>Программы учебных предметов.</w:t>
      </w:r>
    </w:p>
    <w:p w:rsidR="00D84622" w:rsidRPr="00210229" w:rsidRDefault="00D84622" w:rsidP="00D84622">
      <w:pPr>
        <w:rPr>
          <w:rFonts w:ascii="Times New Roman" w:hAnsi="Times New Roman" w:cs="Times New Roman"/>
          <w:b/>
          <w:sz w:val="28"/>
          <w:szCs w:val="28"/>
        </w:rPr>
      </w:pPr>
      <w:r w:rsidRPr="00210229">
        <w:rPr>
          <w:rFonts w:ascii="Times New Roman" w:hAnsi="Times New Roman" w:cs="Times New Roman"/>
          <w:b/>
          <w:sz w:val="28"/>
          <w:szCs w:val="28"/>
        </w:rPr>
        <w:t>ПО.01. Исполнительская и художественно-творческая подготовка.</w:t>
      </w:r>
    </w:p>
    <w:p w:rsidR="00D84622" w:rsidRDefault="00D84622" w:rsidP="00D84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УП.01. Технический рисунок</w:t>
      </w:r>
    </w:p>
    <w:p w:rsidR="00D84622" w:rsidRDefault="00D84622" w:rsidP="00D84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УП.02. Кружевоплетение</w:t>
      </w:r>
    </w:p>
    <w:p w:rsidR="00D84622" w:rsidRDefault="00D84622" w:rsidP="00D84622">
      <w:pPr>
        <w:rPr>
          <w:rFonts w:ascii="Times New Roman" w:hAnsi="Times New Roman" w:cs="Times New Roman"/>
          <w:b/>
          <w:sz w:val="28"/>
          <w:szCs w:val="28"/>
        </w:rPr>
      </w:pPr>
      <w:r w:rsidRPr="00E33BB9">
        <w:rPr>
          <w:rFonts w:ascii="Times New Roman" w:hAnsi="Times New Roman" w:cs="Times New Roman"/>
          <w:b/>
          <w:sz w:val="28"/>
          <w:szCs w:val="28"/>
        </w:rPr>
        <w:t>ПО.02. Историко-теоретическая подготовка.</w:t>
      </w:r>
    </w:p>
    <w:p w:rsidR="00D84622" w:rsidRDefault="00D84622" w:rsidP="00D84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 01. Основы изобразительной грамоты.</w:t>
      </w:r>
    </w:p>
    <w:p w:rsidR="00D84622" w:rsidRPr="00BA66EC" w:rsidRDefault="00D84622" w:rsidP="00D84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УП.02. </w:t>
      </w:r>
      <w:r w:rsidR="007E0B8C">
        <w:rPr>
          <w:rFonts w:ascii="Times New Roman" w:hAnsi="Times New Roman" w:cs="Times New Roman"/>
          <w:sz w:val="28"/>
          <w:szCs w:val="28"/>
        </w:rPr>
        <w:t>Беседы об искусстве.</w:t>
      </w:r>
    </w:p>
    <w:p w:rsidR="00D35722" w:rsidRDefault="00D35722">
      <w:pPr>
        <w:rPr>
          <w:rFonts w:ascii="Times New Roman" w:hAnsi="Times New Roman" w:cs="Times New Roman"/>
          <w:b/>
          <w:sz w:val="28"/>
          <w:szCs w:val="28"/>
        </w:rPr>
      </w:pPr>
    </w:p>
    <w:p w:rsidR="007E0B8C" w:rsidRDefault="007E0B8C">
      <w:pPr>
        <w:rPr>
          <w:rFonts w:ascii="Times New Roman" w:hAnsi="Times New Roman" w:cs="Times New Roman"/>
          <w:b/>
          <w:sz w:val="28"/>
          <w:szCs w:val="28"/>
        </w:rPr>
      </w:pPr>
    </w:p>
    <w:p w:rsidR="007E0B8C" w:rsidRDefault="007E0B8C">
      <w:pPr>
        <w:rPr>
          <w:rFonts w:ascii="Times New Roman" w:hAnsi="Times New Roman" w:cs="Times New Roman"/>
          <w:b/>
          <w:sz w:val="28"/>
          <w:szCs w:val="28"/>
        </w:rPr>
      </w:pPr>
    </w:p>
    <w:p w:rsidR="007E0B8C" w:rsidRDefault="007E0B8C">
      <w:pPr>
        <w:rPr>
          <w:rFonts w:ascii="Times New Roman" w:hAnsi="Times New Roman" w:cs="Times New Roman"/>
          <w:b/>
          <w:sz w:val="28"/>
          <w:szCs w:val="28"/>
        </w:rPr>
      </w:pPr>
    </w:p>
    <w:p w:rsidR="007E0B8C" w:rsidRDefault="007E0B8C">
      <w:pPr>
        <w:rPr>
          <w:rFonts w:ascii="Times New Roman" w:hAnsi="Times New Roman" w:cs="Times New Roman"/>
          <w:b/>
          <w:sz w:val="28"/>
          <w:szCs w:val="28"/>
        </w:rPr>
      </w:pPr>
    </w:p>
    <w:p w:rsidR="007E0B8C" w:rsidRDefault="007E0B8C">
      <w:pPr>
        <w:rPr>
          <w:rFonts w:ascii="Times New Roman" w:hAnsi="Times New Roman" w:cs="Times New Roman"/>
          <w:b/>
          <w:sz w:val="28"/>
          <w:szCs w:val="28"/>
        </w:rPr>
      </w:pPr>
    </w:p>
    <w:p w:rsidR="007E0B8C" w:rsidRDefault="007E0B8C">
      <w:pPr>
        <w:rPr>
          <w:rFonts w:ascii="Times New Roman" w:hAnsi="Times New Roman" w:cs="Times New Roman"/>
          <w:b/>
          <w:sz w:val="28"/>
          <w:szCs w:val="28"/>
        </w:rPr>
      </w:pPr>
    </w:p>
    <w:p w:rsidR="007E0B8C" w:rsidRDefault="007E0B8C">
      <w:pPr>
        <w:rPr>
          <w:rFonts w:ascii="Times New Roman" w:hAnsi="Times New Roman" w:cs="Times New Roman"/>
          <w:b/>
          <w:sz w:val="28"/>
          <w:szCs w:val="28"/>
        </w:rPr>
      </w:pPr>
    </w:p>
    <w:p w:rsidR="007E0B8C" w:rsidRDefault="007E0B8C">
      <w:pPr>
        <w:rPr>
          <w:rFonts w:ascii="Times New Roman" w:hAnsi="Times New Roman" w:cs="Times New Roman"/>
          <w:b/>
          <w:sz w:val="28"/>
          <w:szCs w:val="28"/>
        </w:rPr>
      </w:pPr>
    </w:p>
    <w:p w:rsidR="007E0B8C" w:rsidRDefault="007E0B8C">
      <w:pPr>
        <w:rPr>
          <w:rFonts w:ascii="Times New Roman" w:hAnsi="Times New Roman" w:cs="Times New Roman"/>
          <w:b/>
          <w:sz w:val="28"/>
          <w:szCs w:val="28"/>
        </w:rPr>
      </w:pPr>
    </w:p>
    <w:p w:rsidR="007E0B8C" w:rsidRDefault="007E0B8C">
      <w:pPr>
        <w:rPr>
          <w:rFonts w:ascii="Times New Roman" w:hAnsi="Times New Roman" w:cs="Times New Roman"/>
          <w:b/>
          <w:sz w:val="28"/>
          <w:szCs w:val="28"/>
        </w:rPr>
      </w:pPr>
    </w:p>
    <w:p w:rsidR="007E0B8C" w:rsidRDefault="007E0B8C">
      <w:pPr>
        <w:rPr>
          <w:rFonts w:ascii="Times New Roman" w:hAnsi="Times New Roman" w:cs="Times New Roman"/>
          <w:b/>
          <w:sz w:val="28"/>
          <w:szCs w:val="28"/>
        </w:rPr>
      </w:pPr>
    </w:p>
    <w:p w:rsidR="007E0B8C" w:rsidRPr="00D008CE" w:rsidRDefault="007E0B8C" w:rsidP="007E0B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08CE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D008CE">
        <w:rPr>
          <w:rFonts w:ascii="Times New Roman" w:hAnsi="Times New Roman"/>
          <w:b/>
          <w:sz w:val="28"/>
          <w:szCs w:val="28"/>
        </w:rPr>
        <w:t>. ПОЯСНИТЕЛЬНАЯ ЗАПИСКА</w:t>
      </w:r>
    </w:p>
    <w:p w:rsidR="007E0B8C" w:rsidRPr="00D008CE" w:rsidRDefault="007E0B8C" w:rsidP="007E0B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08C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D008CE">
        <w:rPr>
          <w:rFonts w:ascii="Times New Roman" w:hAnsi="Times New Roman"/>
          <w:sz w:val="28"/>
          <w:szCs w:val="28"/>
        </w:rPr>
        <w:t>Настоящая  дополнительная общеразвивающая программа в области</w:t>
      </w:r>
      <w:r w:rsidR="00235C3D">
        <w:rPr>
          <w:rFonts w:ascii="Times New Roman" w:hAnsi="Times New Roman"/>
          <w:sz w:val="28"/>
          <w:szCs w:val="28"/>
        </w:rPr>
        <w:t xml:space="preserve"> декоративно-прикладного искусства </w:t>
      </w:r>
      <w:r>
        <w:rPr>
          <w:rFonts w:ascii="Times New Roman" w:hAnsi="Times New Roman"/>
          <w:sz w:val="28"/>
          <w:szCs w:val="28"/>
        </w:rPr>
        <w:t>«</w:t>
      </w:r>
      <w:r w:rsidR="00235C3D">
        <w:rPr>
          <w:rFonts w:ascii="Times New Roman" w:hAnsi="Times New Roman"/>
          <w:sz w:val="28"/>
          <w:szCs w:val="28"/>
        </w:rPr>
        <w:t>Кружевоплетение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008CE">
        <w:rPr>
          <w:rFonts w:ascii="Times New Roman" w:hAnsi="Times New Roman"/>
          <w:sz w:val="28"/>
          <w:szCs w:val="28"/>
        </w:rPr>
        <w:t>составлена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(письмо Министерства культуры Российской Федерации от 21 ноября 2013 года №191-01-39/06-ru) и устанавливает требования к минимуму содержания, структуре и условиям реализации данной программы.</w:t>
      </w:r>
      <w:proofErr w:type="gramEnd"/>
      <w:r w:rsidRPr="00D008CE">
        <w:rPr>
          <w:rFonts w:ascii="Times New Roman" w:hAnsi="Times New Roman"/>
          <w:sz w:val="28"/>
          <w:szCs w:val="28"/>
        </w:rPr>
        <w:t xml:space="preserve"> Образовательное  учреждение (далее по тексту - Учреждение) вправе реализовывать дополнительную общеразвивающую программу в</w:t>
      </w:r>
      <w:r>
        <w:rPr>
          <w:rFonts w:ascii="Times New Roman" w:hAnsi="Times New Roman"/>
          <w:sz w:val="28"/>
          <w:szCs w:val="28"/>
        </w:rPr>
        <w:t xml:space="preserve"> области</w:t>
      </w:r>
      <w:r w:rsidRPr="00D008CE">
        <w:rPr>
          <w:rFonts w:ascii="Times New Roman" w:hAnsi="Times New Roman"/>
          <w:sz w:val="28"/>
          <w:szCs w:val="28"/>
        </w:rPr>
        <w:t xml:space="preserve"> декоративно-прикладного  искусства при наличии соответствующей лицензии на осуществление образовательной деятельности.</w:t>
      </w:r>
      <w:r w:rsidRPr="004E46C7">
        <w:rPr>
          <w:rFonts w:ascii="Times New Roman" w:hAnsi="Times New Roman" w:cs="Times New Roman"/>
          <w:sz w:val="28"/>
          <w:szCs w:val="28"/>
        </w:rPr>
        <w:t xml:space="preserve"> </w:t>
      </w:r>
      <w:r w:rsidR="004E46C7" w:rsidRPr="004E46C7">
        <w:rPr>
          <w:rFonts w:ascii="Times New Roman" w:hAnsi="Times New Roman" w:cs="Times New Roman"/>
          <w:sz w:val="28"/>
          <w:szCs w:val="28"/>
        </w:rPr>
        <w:t>Программа ориентирована не только на расширение уровня грамотности учащихся в области декоративно-прикладного творчества, развитие эстетического вкуса, но и на создание оригинальных произведений, отражающих творческую индивидуальность, духовный мир детей и подростков.</w:t>
      </w:r>
      <w:r w:rsidR="004E46C7">
        <w:rPr>
          <w:rFonts w:ascii="Times New Roman" w:hAnsi="Times New Roman" w:cs="Times New Roman"/>
          <w:sz w:val="28"/>
          <w:szCs w:val="28"/>
        </w:rPr>
        <w:t xml:space="preserve"> </w:t>
      </w:r>
      <w:r w:rsidR="004E46C7" w:rsidRPr="004E46C7">
        <w:rPr>
          <w:rFonts w:ascii="Times New Roman" w:hAnsi="Times New Roman" w:cs="Times New Roman"/>
          <w:sz w:val="28"/>
          <w:szCs w:val="28"/>
        </w:rPr>
        <w:t>Особенностью данной программы является сочетание традиционной техники кружевоплетения с современными видами графического изображения, используемыми в качестве активизации индивидуальной творческой деятельности учащихся.</w:t>
      </w:r>
    </w:p>
    <w:p w:rsidR="007E0B8C" w:rsidRPr="00D008CE" w:rsidRDefault="007E0B8C" w:rsidP="007E0B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08CE">
        <w:rPr>
          <w:rFonts w:ascii="Times New Roman" w:hAnsi="Times New Roman"/>
          <w:sz w:val="28"/>
          <w:szCs w:val="28"/>
        </w:rPr>
        <w:t xml:space="preserve">1.2. Программа составлена с учётом возрастных и индивидуальных особенностей учащихся, и направлена </w:t>
      </w:r>
      <w:proofErr w:type="gramStart"/>
      <w:r w:rsidRPr="00D008CE">
        <w:rPr>
          <w:rFonts w:ascii="Times New Roman" w:hAnsi="Times New Roman"/>
          <w:sz w:val="28"/>
          <w:szCs w:val="28"/>
        </w:rPr>
        <w:t>на</w:t>
      </w:r>
      <w:proofErr w:type="gramEnd"/>
      <w:r w:rsidRPr="00D008CE">
        <w:rPr>
          <w:rFonts w:ascii="Times New Roman" w:hAnsi="Times New Roman"/>
          <w:sz w:val="28"/>
          <w:szCs w:val="28"/>
        </w:rPr>
        <w:t>:</w:t>
      </w:r>
    </w:p>
    <w:p w:rsidR="007E0B8C" w:rsidRPr="00D008CE" w:rsidRDefault="007E0B8C" w:rsidP="007E0B8C">
      <w:pPr>
        <w:tabs>
          <w:tab w:val="left" w:pos="9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008CE">
        <w:rPr>
          <w:rFonts w:ascii="Times New Roman" w:hAnsi="Times New Roman"/>
          <w:sz w:val="28"/>
          <w:szCs w:val="28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7E0B8C" w:rsidRPr="00D008CE" w:rsidRDefault="007E0B8C" w:rsidP="007E0B8C">
      <w:pPr>
        <w:tabs>
          <w:tab w:val="left" w:pos="9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008CE">
        <w:rPr>
          <w:rFonts w:ascii="Times New Roman" w:hAnsi="Times New Roman"/>
          <w:sz w:val="28"/>
          <w:szCs w:val="28"/>
        </w:rPr>
        <w:t>- развитие мотивации личности ребёнка к познанию и творчеству;</w:t>
      </w:r>
    </w:p>
    <w:p w:rsidR="007E0B8C" w:rsidRPr="00D008CE" w:rsidRDefault="007E0B8C" w:rsidP="007E0B8C">
      <w:pPr>
        <w:tabs>
          <w:tab w:val="left" w:pos="9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008CE">
        <w:rPr>
          <w:rFonts w:ascii="Times New Roman" w:hAnsi="Times New Roman"/>
          <w:sz w:val="28"/>
          <w:szCs w:val="28"/>
        </w:rPr>
        <w:t>- приобретение детьми опыта творческой деятельности;</w:t>
      </w:r>
    </w:p>
    <w:p w:rsidR="007E0B8C" w:rsidRPr="00D008CE" w:rsidRDefault="007E0B8C" w:rsidP="007E0B8C">
      <w:pPr>
        <w:tabs>
          <w:tab w:val="left" w:pos="9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008CE">
        <w:rPr>
          <w:rFonts w:ascii="Times New Roman" w:hAnsi="Times New Roman"/>
          <w:sz w:val="28"/>
          <w:szCs w:val="28"/>
        </w:rPr>
        <w:t>- овладение детьми духовными и культурными ценностями народов мира.</w:t>
      </w:r>
    </w:p>
    <w:p w:rsidR="007E0B8C" w:rsidRPr="00D008CE" w:rsidRDefault="007E0B8C" w:rsidP="007E0B8C">
      <w:pPr>
        <w:tabs>
          <w:tab w:val="left" w:pos="9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008CE">
        <w:rPr>
          <w:rFonts w:ascii="Times New Roman" w:hAnsi="Times New Roman"/>
          <w:sz w:val="28"/>
          <w:szCs w:val="28"/>
        </w:rPr>
        <w:t xml:space="preserve">1.3. </w:t>
      </w:r>
      <w:r w:rsidRPr="00D008CE">
        <w:rPr>
          <w:rFonts w:ascii="Times New Roman" w:hAnsi="Times New Roman"/>
          <w:b/>
          <w:sz w:val="28"/>
          <w:szCs w:val="28"/>
        </w:rPr>
        <w:t>Цели программы</w:t>
      </w:r>
      <w:r w:rsidRPr="00D008CE">
        <w:rPr>
          <w:rFonts w:ascii="Times New Roman" w:hAnsi="Times New Roman"/>
          <w:sz w:val="28"/>
          <w:szCs w:val="28"/>
        </w:rPr>
        <w:t>:</w:t>
      </w:r>
    </w:p>
    <w:p w:rsidR="007E0B8C" w:rsidRPr="00D008CE" w:rsidRDefault="007E0B8C" w:rsidP="007E0B8C">
      <w:pPr>
        <w:tabs>
          <w:tab w:val="left" w:pos="9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008CE">
        <w:rPr>
          <w:rFonts w:ascii="Times New Roman" w:hAnsi="Times New Roman"/>
          <w:sz w:val="28"/>
          <w:szCs w:val="28"/>
        </w:rPr>
        <w:t>- воспитание и развитие у учащихся личностных качеств, позволяющих уважать и принимать духовные и культурные ценности разных народов;</w:t>
      </w:r>
    </w:p>
    <w:p w:rsidR="007E0B8C" w:rsidRPr="00D008CE" w:rsidRDefault="007E0B8C" w:rsidP="007E0B8C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008CE">
        <w:rPr>
          <w:rFonts w:ascii="Times New Roman" w:hAnsi="Times New Roman"/>
          <w:sz w:val="28"/>
          <w:szCs w:val="28"/>
        </w:rPr>
        <w:t>- воспитание детей в творческой атмосфере, обстановке доброжелательности, эмоционально-нравственной отзывчивости;</w:t>
      </w:r>
    </w:p>
    <w:p w:rsidR="007E0B8C" w:rsidRPr="00D008CE" w:rsidRDefault="007E0B8C" w:rsidP="007E0B8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008CE">
        <w:rPr>
          <w:rFonts w:ascii="Times New Roman" w:hAnsi="Times New Roman"/>
          <w:sz w:val="28"/>
          <w:szCs w:val="28"/>
        </w:rPr>
        <w:t>-</w:t>
      </w:r>
      <w:r w:rsidRPr="00D008CE">
        <w:rPr>
          <w:rFonts w:ascii="Times New Roman" w:hAnsi="Times New Roman"/>
          <w:color w:val="000000"/>
          <w:sz w:val="28"/>
          <w:szCs w:val="28"/>
        </w:rPr>
        <w:t xml:space="preserve"> овладение знаниями, умениями и навыками, необходимыми для формирования основ самостоятельной деятельности в сфере искусств после окончания школы;</w:t>
      </w:r>
    </w:p>
    <w:p w:rsidR="007E0B8C" w:rsidRPr="00D008CE" w:rsidRDefault="007E0B8C" w:rsidP="007E0B8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008CE">
        <w:rPr>
          <w:rFonts w:ascii="Times New Roman" w:hAnsi="Times New Roman"/>
          <w:color w:val="000000"/>
          <w:sz w:val="28"/>
          <w:szCs w:val="28"/>
        </w:rPr>
        <w:t>- умение осваивать новый материал в общекультурных областях;</w:t>
      </w:r>
    </w:p>
    <w:p w:rsidR="007E0B8C" w:rsidRPr="00D008CE" w:rsidRDefault="007E0B8C" w:rsidP="007E0B8C">
      <w:pPr>
        <w:tabs>
          <w:tab w:val="left" w:pos="9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008CE">
        <w:rPr>
          <w:rFonts w:ascii="Times New Roman" w:hAnsi="Times New Roman"/>
          <w:sz w:val="28"/>
          <w:szCs w:val="28"/>
        </w:rPr>
        <w:t>- формирование у учащихся эстетических взглядов, нравственных установок и потребности общения с духовными ценностями;</w:t>
      </w:r>
    </w:p>
    <w:p w:rsidR="007E0B8C" w:rsidRPr="00D008CE" w:rsidRDefault="007E0B8C" w:rsidP="007E0B8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008CE">
        <w:rPr>
          <w:rFonts w:ascii="Times New Roman" w:hAnsi="Times New Roman"/>
          <w:color w:val="000000"/>
          <w:sz w:val="28"/>
          <w:szCs w:val="28"/>
        </w:rPr>
        <w:t>- формирование и развитие устойчивого интереса к самообразованию;</w:t>
      </w:r>
    </w:p>
    <w:p w:rsidR="007E0B8C" w:rsidRPr="00D008CE" w:rsidRDefault="007E0B8C" w:rsidP="007E0B8C">
      <w:pPr>
        <w:tabs>
          <w:tab w:val="left" w:pos="9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008CE">
        <w:rPr>
          <w:rFonts w:ascii="Times New Roman" w:hAnsi="Times New Roman"/>
          <w:sz w:val="28"/>
          <w:szCs w:val="28"/>
        </w:rPr>
        <w:lastRenderedPageBreak/>
        <w:t>- формирование у одарённых детей комплекса знаний, умений и навыков, позволяющих в дальнейшем осваивать основные профессиональные образовательные программы;</w:t>
      </w:r>
    </w:p>
    <w:p w:rsidR="007E0B8C" w:rsidRPr="00D008CE" w:rsidRDefault="007E0B8C" w:rsidP="007E0B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08CE">
        <w:rPr>
          <w:rFonts w:ascii="Times New Roman" w:hAnsi="Times New Roman"/>
          <w:sz w:val="28"/>
          <w:szCs w:val="28"/>
        </w:rPr>
        <w:t xml:space="preserve">1.4. Сроки освоения дополнительной </w:t>
      </w:r>
      <w:proofErr w:type="spellStart"/>
      <w:r w:rsidRPr="00D008CE">
        <w:rPr>
          <w:rFonts w:ascii="Times New Roman" w:hAnsi="Times New Roman"/>
          <w:sz w:val="28"/>
          <w:szCs w:val="28"/>
        </w:rPr>
        <w:t>общеразвиваюшей</w:t>
      </w:r>
      <w:proofErr w:type="spellEnd"/>
      <w:r w:rsidRPr="00D00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общеобразовательной</w:t>
      </w:r>
      <w:r w:rsidRPr="00D008CE">
        <w:rPr>
          <w:rFonts w:ascii="Times New Roman" w:hAnsi="Times New Roman"/>
          <w:sz w:val="28"/>
          <w:szCs w:val="28"/>
        </w:rPr>
        <w:t xml:space="preserve"> программы в области декоративно-прикладного  искусства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235C3D">
        <w:rPr>
          <w:rFonts w:ascii="Times New Roman" w:hAnsi="Times New Roman"/>
          <w:sz w:val="28"/>
          <w:szCs w:val="28"/>
        </w:rPr>
        <w:t>Кружевоплетение</w:t>
      </w:r>
      <w:r>
        <w:rPr>
          <w:rFonts w:ascii="Times New Roman" w:hAnsi="Times New Roman"/>
          <w:sz w:val="28"/>
          <w:szCs w:val="28"/>
        </w:rPr>
        <w:t>»</w:t>
      </w:r>
      <w:r w:rsidRPr="00D008CE">
        <w:rPr>
          <w:rFonts w:ascii="Times New Roman" w:hAnsi="Times New Roman"/>
          <w:sz w:val="28"/>
          <w:szCs w:val="28"/>
        </w:rPr>
        <w:t>:</w:t>
      </w:r>
    </w:p>
    <w:p w:rsidR="007E0B8C" w:rsidRDefault="007E0B8C" w:rsidP="007E0B8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008CE">
        <w:rPr>
          <w:rFonts w:ascii="Times New Roman" w:hAnsi="Times New Roman"/>
          <w:b/>
          <w:color w:val="000000"/>
          <w:sz w:val="28"/>
          <w:szCs w:val="28"/>
        </w:rPr>
        <w:t>- для детей, поступивших в первый класс Учреждения в возрасте с</w:t>
      </w:r>
      <w:r w:rsidR="00235C3D">
        <w:rPr>
          <w:rFonts w:ascii="Times New Roman" w:hAnsi="Times New Roman"/>
          <w:b/>
          <w:color w:val="000000"/>
          <w:sz w:val="28"/>
          <w:szCs w:val="28"/>
        </w:rPr>
        <w:t xml:space="preserve"> девяти </w:t>
      </w:r>
      <w:r w:rsidRPr="00D008CE">
        <w:rPr>
          <w:rFonts w:ascii="Times New Roman" w:hAnsi="Times New Roman"/>
          <w:b/>
          <w:color w:val="000000"/>
          <w:sz w:val="28"/>
          <w:szCs w:val="28"/>
        </w:rPr>
        <w:t>лет до</w:t>
      </w:r>
      <w:r w:rsidR="00235C3D">
        <w:rPr>
          <w:rFonts w:ascii="Times New Roman" w:hAnsi="Times New Roman"/>
          <w:b/>
          <w:color w:val="000000"/>
          <w:sz w:val="28"/>
          <w:szCs w:val="28"/>
        </w:rPr>
        <w:t xml:space="preserve"> четырнадцати</w:t>
      </w:r>
      <w:r w:rsidRPr="00D008CE">
        <w:rPr>
          <w:rFonts w:ascii="Times New Roman" w:hAnsi="Times New Roman"/>
          <w:b/>
          <w:color w:val="000000"/>
          <w:sz w:val="28"/>
          <w:szCs w:val="28"/>
        </w:rPr>
        <w:t xml:space="preserve">  лет - составляет 3   года.</w:t>
      </w:r>
    </w:p>
    <w:p w:rsidR="007E0B8C" w:rsidRPr="00D008CE" w:rsidRDefault="007E0B8C" w:rsidP="007E0B8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учебных занятий в 1,2,3 классе составляет 34 недели в год. При приеме детей</w:t>
      </w:r>
      <w:r w:rsidR="00235C3D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235C3D">
        <w:rPr>
          <w:rFonts w:ascii="Times New Roman" w:hAnsi="Times New Roman"/>
          <w:sz w:val="28"/>
          <w:szCs w:val="28"/>
        </w:rPr>
        <w:t xml:space="preserve">обучение </w:t>
      </w:r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данной программе набор производится независимо от творческих способностей и физических данных.</w:t>
      </w:r>
    </w:p>
    <w:p w:rsidR="007E0B8C" w:rsidRDefault="007E0B8C" w:rsidP="007E0B8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008CE">
        <w:rPr>
          <w:rFonts w:ascii="Times New Roman" w:hAnsi="Times New Roman"/>
          <w:sz w:val="28"/>
          <w:szCs w:val="28"/>
        </w:rPr>
        <w:t xml:space="preserve">1.5. </w:t>
      </w:r>
      <w:r w:rsidRPr="00D008CE">
        <w:rPr>
          <w:rFonts w:ascii="Times New Roman" w:hAnsi="Times New Roman"/>
          <w:color w:val="000000"/>
          <w:sz w:val="28"/>
          <w:szCs w:val="28"/>
        </w:rPr>
        <w:t xml:space="preserve">Освоение учащимися дополнительной общеразвивающей программы в области </w:t>
      </w:r>
      <w:r w:rsidRPr="00D008CE">
        <w:rPr>
          <w:rFonts w:ascii="Times New Roman" w:hAnsi="Times New Roman"/>
          <w:sz w:val="28"/>
          <w:szCs w:val="28"/>
        </w:rPr>
        <w:t>декоративно-прикладного  искусства</w:t>
      </w:r>
      <w:r w:rsidRPr="00D008CE">
        <w:rPr>
          <w:rFonts w:ascii="Times New Roman" w:hAnsi="Times New Roman"/>
          <w:color w:val="000000"/>
          <w:sz w:val="28"/>
          <w:szCs w:val="28"/>
        </w:rPr>
        <w:t xml:space="preserve"> завершается итоговой аттестацией учащихся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по предметам «К</w:t>
      </w:r>
      <w:r w:rsidR="00235C3D">
        <w:rPr>
          <w:rFonts w:ascii="Times New Roman" w:hAnsi="Times New Roman"/>
          <w:color w:val="000000"/>
          <w:sz w:val="28"/>
          <w:szCs w:val="28"/>
        </w:rPr>
        <w:t>ружевоплетение</w:t>
      </w:r>
      <w:r>
        <w:rPr>
          <w:rFonts w:ascii="Times New Roman" w:hAnsi="Times New Roman"/>
          <w:color w:val="000000"/>
          <w:sz w:val="28"/>
          <w:szCs w:val="28"/>
        </w:rPr>
        <w:t>» и «Беседы об искусстве»</w:t>
      </w:r>
      <w:r w:rsidRPr="00D008CE">
        <w:rPr>
          <w:rFonts w:ascii="Times New Roman" w:hAnsi="Times New Roman"/>
          <w:color w:val="000000"/>
          <w:sz w:val="28"/>
          <w:szCs w:val="28"/>
        </w:rPr>
        <w:t>, проводимой Учреждением.</w:t>
      </w:r>
    </w:p>
    <w:p w:rsidR="007E0B8C" w:rsidRDefault="007E0B8C" w:rsidP="007E0B8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 При реализации программы «</w:t>
      </w:r>
      <w:r w:rsidR="00235C3D">
        <w:rPr>
          <w:rFonts w:ascii="Times New Roman" w:hAnsi="Times New Roman"/>
          <w:color w:val="000000"/>
          <w:sz w:val="28"/>
          <w:szCs w:val="28"/>
        </w:rPr>
        <w:t>Кружевоплетение</w:t>
      </w:r>
      <w:r>
        <w:rPr>
          <w:rFonts w:ascii="Times New Roman" w:hAnsi="Times New Roman"/>
          <w:color w:val="000000"/>
          <w:sz w:val="28"/>
          <w:szCs w:val="28"/>
        </w:rPr>
        <w:t>» общий объем максимальной нагрузки составляет</w:t>
      </w:r>
      <w:r w:rsidR="00C17F80">
        <w:rPr>
          <w:rFonts w:ascii="Times New Roman" w:hAnsi="Times New Roman"/>
          <w:color w:val="000000"/>
          <w:sz w:val="28"/>
          <w:szCs w:val="28"/>
        </w:rPr>
        <w:t xml:space="preserve"> 816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часов; из них общий объем на аудиторные занятия составляет</w:t>
      </w:r>
      <w:r w:rsidR="00235C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7F80">
        <w:rPr>
          <w:rFonts w:ascii="Times New Roman" w:hAnsi="Times New Roman"/>
          <w:color w:val="000000"/>
          <w:sz w:val="28"/>
          <w:szCs w:val="28"/>
        </w:rPr>
        <w:t xml:space="preserve">408 </w:t>
      </w:r>
      <w:r>
        <w:rPr>
          <w:rFonts w:ascii="Times New Roman" w:hAnsi="Times New Roman"/>
          <w:color w:val="000000"/>
          <w:sz w:val="28"/>
          <w:szCs w:val="28"/>
        </w:rPr>
        <w:t xml:space="preserve">часов, на самостоятельную работу – </w:t>
      </w:r>
      <w:r w:rsidR="00C17F80">
        <w:rPr>
          <w:rFonts w:ascii="Times New Roman" w:hAnsi="Times New Roman"/>
          <w:color w:val="000000"/>
          <w:sz w:val="28"/>
          <w:szCs w:val="28"/>
        </w:rPr>
        <w:t>408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Выполнение обучающимися домашнего задания контролируется преподавателем</w:t>
      </w:r>
      <w:r w:rsidRPr="00D008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7F80">
        <w:rPr>
          <w:rFonts w:ascii="Times New Roman" w:hAnsi="Times New Roman"/>
          <w:color w:val="000000"/>
          <w:sz w:val="28"/>
          <w:szCs w:val="28"/>
        </w:rPr>
        <w:t>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с программными требованиями по каждому учебному предмету.</w:t>
      </w:r>
      <w:proofErr w:type="gramEnd"/>
    </w:p>
    <w:p w:rsidR="007E0B8C" w:rsidRDefault="007E0B8C" w:rsidP="007E0B8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1.7.Реализация программы обеспечивается доступом каждого обучающегося к библиотечным фондам, фонотеки, аудио- и видеозаписей. Во время самостоятельной работы</w:t>
      </w:r>
      <w:r w:rsidR="00C17F8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обучающиеся должны быть обеспечены доступом к сети Интернет. Библиотечный фонд ОУ укомплектовывается печатными и электронными изданиями основной и дополнительной учебной и методической литературы по всем учебным предметам.</w:t>
      </w:r>
    </w:p>
    <w:p w:rsidR="00235C3D" w:rsidRDefault="00235C3D" w:rsidP="00235C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5C3D" w:rsidRPr="00D008CE" w:rsidRDefault="00235C3D" w:rsidP="00235C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08CE">
        <w:rPr>
          <w:rFonts w:ascii="Times New Roman" w:hAnsi="Times New Roman"/>
          <w:b/>
          <w:sz w:val="28"/>
          <w:szCs w:val="28"/>
        </w:rPr>
        <w:t>II. Планируемые результаты освоения учащимися</w:t>
      </w:r>
    </w:p>
    <w:p w:rsidR="00235C3D" w:rsidRDefault="00235C3D" w:rsidP="00235C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08CE">
        <w:rPr>
          <w:rFonts w:ascii="Times New Roman" w:hAnsi="Times New Roman"/>
          <w:b/>
          <w:sz w:val="28"/>
          <w:szCs w:val="28"/>
        </w:rPr>
        <w:t xml:space="preserve">дополнительной общеразвивающей программы в области </w:t>
      </w:r>
      <w:r w:rsidR="00340EED">
        <w:rPr>
          <w:rFonts w:ascii="Times New Roman" w:hAnsi="Times New Roman"/>
          <w:b/>
          <w:sz w:val="28"/>
          <w:szCs w:val="28"/>
        </w:rPr>
        <w:t xml:space="preserve">декоративно-прикладного </w:t>
      </w:r>
      <w:r w:rsidRPr="00D008CE">
        <w:rPr>
          <w:rFonts w:ascii="Times New Roman" w:hAnsi="Times New Roman"/>
          <w:b/>
          <w:sz w:val="28"/>
          <w:szCs w:val="28"/>
        </w:rPr>
        <w:t xml:space="preserve">искусства </w:t>
      </w:r>
      <w:r>
        <w:rPr>
          <w:rFonts w:ascii="Times New Roman" w:hAnsi="Times New Roman"/>
          <w:b/>
          <w:sz w:val="28"/>
          <w:szCs w:val="28"/>
        </w:rPr>
        <w:t xml:space="preserve">«Кружевоплетение» </w:t>
      </w:r>
    </w:p>
    <w:p w:rsidR="00B46225" w:rsidRDefault="00B46225" w:rsidP="00235C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6225" w:rsidRPr="00D008CE" w:rsidRDefault="00B46225" w:rsidP="00B46225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D008CE">
        <w:rPr>
          <w:rFonts w:ascii="Times New Roman" w:hAnsi="Times New Roman"/>
          <w:sz w:val="28"/>
          <w:szCs w:val="28"/>
        </w:rPr>
        <w:t xml:space="preserve">Минимум содержания общеразвивающей программы в области декоративно-прикладного  искусства  должен обеспечивать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 </w:t>
      </w:r>
    </w:p>
    <w:p w:rsidR="00B46225" w:rsidRPr="00D008CE" w:rsidRDefault="00B46225" w:rsidP="00B462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08CE">
        <w:rPr>
          <w:rFonts w:ascii="Times New Roman" w:hAnsi="Times New Roman"/>
          <w:sz w:val="28"/>
          <w:szCs w:val="28"/>
        </w:rPr>
        <w:t>2.1. Общеразвивающ</w:t>
      </w:r>
      <w:r>
        <w:rPr>
          <w:rFonts w:ascii="Times New Roman" w:hAnsi="Times New Roman"/>
          <w:sz w:val="28"/>
          <w:szCs w:val="28"/>
        </w:rPr>
        <w:t>ая</w:t>
      </w:r>
      <w:r w:rsidRPr="00D008CE">
        <w:rPr>
          <w:rFonts w:ascii="Times New Roman" w:hAnsi="Times New Roman"/>
          <w:sz w:val="28"/>
          <w:szCs w:val="28"/>
        </w:rPr>
        <w:t xml:space="preserve">  программ</w:t>
      </w:r>
      <w:r>
        <w:rPr>
          <w:rFonts w:ascii="Times New Roman" w:hAnsi="Times New Roman"/>
          <w:sz w:val="28"/>
          <w:szCs w:val="28"/>
        </w:rPr>
        <w:t>а</w:t>
      </w:r>
      <w:r w:rsidRPr="00D008CE">
        <w:rPr>
          <w:rFonts w:ascii="Times New Roman" w:hAnsi="Times New Roman"/>
          <w:sz w:val="28"/>
          <w:szCs w:val="28"/>
        </w:rPr>
        <w:t xml:space="preserve"> в области декоративно-прикладного искусства  </w:t>
      </w:r>
      <w:r>
        <w:rPr>
          <w:rFonts w:ascii="Times New Roman" w:hAnsi="Times New Roman"/>
          <w:sz w:val="28"/>
          <w:szCs w:val="28"/>
        </w:rPr>
        <w:t>реализуе</w:t>
      </w:r>
      <w:r w:rsidRPr="00D008CE">
        <w:rPr>
          <w:rFonts w:ascii="Times New Roman" w:hAnsi="Times New Roman"/>
          <w:sz w:val="28"/>
          <w:szCs w:val="28"/>
        </w:rPr>
        <w:t>тся посредством:</w:t>
      </w:r>
    </w:p>
    <w:p w:rsidR="00B46225" w:rsidRPr="00D008CE" w:rsidRDefault="00B46225" w:rsidP="00B462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08CE">
        <w:rPr>
          <w:rFonts w:ascii="Times New Roman" w:hAnsi="Times New Roman"/>
          <w:sz w:val="28"/>
          <w:szCs w:val="28"/>
        </w:rPr>
        <w:lastRenderedPageBreak/>
        <w:t>- личностно-ориентированного образования, обеспечивающего творческое и духовно-нравственное самоопределение ребёнка,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B46225" w:rsidRPr="00D008CE" w:rsidRDefault="00B46225" w:rsidP="00B46225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008CE">
        <w:rPr>
          <w:rFonts w:ascii="Times New Roman" w:hAnsi="Times New Roman"/>
          <w:sz w:val="28"/>
          <w:szCs w:val="28"/>
        </w:rPr>
        <w:t>- вариативности образования, направленного на индивидуальную траекторию развития личности;</w:t>
      </w:r>
    </w:p>
    <w:p w:rsidR="00B46225" w:rsidRPr="00D008CE" w:rsidRDefault="00B46225" w:rsidP="00B46225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008CE">
        <w:rPr>
          <w:rFonts w:ascii="Times New Roman" w:hAnsi="Times New Roman"/>
          <w:sz w:val="28"/>
          <w:szCs w:val="28"/>
        </w:rPr>
        <w:t xml:space="preserve">- обеспечения для детей свободного выбора общеразвивающей программы в области того или иного вида искусств, а также, при наличии достаточного уровня развития творческих способностей ребёнка,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 </w:t>
      </w:r>
    </w:p>
    <w:p w:rsidR="00B46225" w:rsidRDefault="00B46225" w:rsidP="00B462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D008CE">
        <w:rPr>
          <w:rFonts w:ascii="Times New Roman" w:hAnsi="Times New Roman"/>
          <w:sz w:val="28"/>
          <w:szCs w:val="28"/>
        </w:rPr>
        <w:t>Результатом освоения общеразвивающей  программы в области</w:t>
      </w:r>
      <w:r>
        <w:rPr>
          <w:rFonts w:ascii="Times New Roman" w:hAnsi="Times New Roman"/>
          <w:sz w:val="28"/>
          <w:szCs w:val="28"/>
        </w:rPr>
        <w:t xml:space="preserve"> декоративно-прикладного</w:t>
      </w:r>
      <w:r w:rsidRPr="00D008CE">
        <w:rPr>
          <w:rFonts w:ascii="Times New Roman" w:hAnsi="Times New Roman"/>
          <w:sz w:val="28"/>
          <w:szCs w:val="28"/>
        </w:rPr>
        <w:t xml:space="preserve"> искусства «</w:t>
      </w:r>
      <w:r>
        <w:rPr>
          <w:rFonts w:ascii="Times New Roman" w:hAnsi="Times New Roman"/>
          <w:sz w:val="28"/>
          <w:szCs w:val="28"/>
        </w:rPr>
        <w:t>Кружевоплетение</w:t>
      </w:r>
      <w:r w:rsidRPr="00D008CE">
        <w:rPr>
          <w:rFonts w:ascii="Times New Roman" w:hAnsi="Times New Roman"/>
          <w:sz w:val="28"/>
          <w:szCs w:val="28"/>
        </w:rPr>
        <w:t>»  является приобретение учащимися следующих знаний, умений и навыков:</w:t>
      </w:r>
    </w:p>
    <w:p w:rsidR="00B46225" w:rsidRDefault="00B46225" w:rsidP="00B4622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6225" w:rsidRPr="00D008CE" w:rsidRDefault="00B46225" w:rsidP="00B4622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008CE">
        <w:rPr>
          <w:rFonts w:ascii="Times New Roman" w:hAnsi="Times New Roman"/>
          <w:b/>
          <w:i/>
          <w:sz w:val="28"/>
          <w:szCs w:val="28"/>
        </w:rPr>
        <w:t xml:space="preserve">в области художественно-творческой подготовки:   </w:t>
      </w:r>
    </w:p>
    <w:p w:rsidR="00B46225" w:rsidRPr="00D008CE" w:rsidRDefault="00B46225" w:rsidP="00B46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8CE">
        <w:rPr>
          <w:rFonts w:ascii="Times New Roman" w:hAnsi="Times New Roman" w:cs="Times New Roman"/>
          <w:sz w:val="28"/>
          <w:szCs w:val="28"/>
        </w:rPr>
        <w:t>- знания основных видов народного художественного творчества;</w:t>
      </w:r>
    </w:p>
    <w:p w:rsidR="00B46225" w:rsidRPr="00D008CE" w:rsidRDefault="00B46225" w:rsidP="00B46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8CE">
        <w:rPr>
          <w:rFonts w:ascii="Times New Roman" w:hAnsi="Times New Roman" w:cs="Times New Roman"/>
          <w:sz w:val="28"/>
          <w:szCs w:val="28"/>
        </w:rPr>
        <w:t>- знания терминологии в области декоративно-прикладного и изобразительного искусства;</w:t>
      </w:r>
    </w:p>
    <w:p w:rsidR="00B46225" w:rsidRPr="00D008CE" w:rsidRDefault="00B46225" w:rsidP="00B46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8CE">
        <w:rPr>
          <w:rFonts w:ascii="Times New Roman" w:hAnsi="Times New Roman" w:cs="Times New Roman"/>
          <w:sz w:val="28"/>
          <w:szCs w:val="28"/>
        </w:rPr>
        <w:t>- умения грамотно изображать с натуры и по памяти предметы (объекты) окружающего мира;</w:t>
      </w:r>
    </w:p>
    <w:p w:rsidR="00B46225" w:rsidRPr="00D008CE" w:rsidRDefault="00B46225" w:rsidP="00B46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8CE">
        <w:rPr>
          <w:rFonts w:ascii="Times New Roman" w:hAnsi="Times New Roman" w:cs="Times New Roman"/>
          <w:sz w:val="28"/>
          <w:szCs w:val="28"/>
        </w:rPr>
        <w:t>- умения создавать  художественный образ на основе решения технических и творческих задач;</w:t>
      </w:r>
    </w:p>
    <w:p w:rsidR="00B46225" w:rsidRPr="00D008CE" w:rsidRDefault="00B46225" w:rsidP="00B46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8CE">
        <w:rPr>
          <w:rFonts w:ascii="Times New Roman" w:hAnsi="Times New Roman" w:cs="Times New Roman"/>
          <w:sz w:val="28"/>
          <w:szCs w:val="28"/>
        </w:rPr>
        <w:t>- умения самостоятельно преодолевать технические трудности при реализации художественного замысла;</w:t>
      </w:r>
    </w:p>
    <w:p w:rsidR="00B46225" w:rsidRPr="00D008CE" w:rsidRDefault="00B46225" w:rsidP="00B46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8CE">
        <w:rPr>
          <w:rFonts w:ascii="Times New Roman" w:hAnsi="Times New Roman" w:cs="Times New Roman"/>
          <w:sz w:val="28"/>
          <w:szCs w:val="28"/>
        </w:rPr>
        <w:t>- навыков работы в различных техниках и материалах;</w:t>
      </w:r>
    </w:p>
    <w:p w:rsidR="00B46225" w:rsidRPr="00D008CE" w:rsidRDefault="00B46225" w:rsidP="00B46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8CE">
        <w:rPr>
          <w:rFonts w:ascii="Times New Roman" w:hAnsi="Times New Roman" w:cs="Times New Roman"/>
          <w:sz w:val="28"/>
          <w:szCs w:val="28"/>
        </w:rPr>
        <w:t>- 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:rsidR="00B46225" w:rsidRPr="00D008CE" w:rsidRDefault="00B46225" w:rsidP="00B46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8CE">
        <w:rPr>
          <w:rFonts w:ascii="Times New Roman" w:hAnsi="Times New Roman" w:cs="Times New Roman"/>
          <w:sz w:val="28"/>
          <w:szCs w:val="28"/>
        </w:rPr>
        <w:t>- навыков подготовки работ к экспозиции.</w:t>
      </w:r>
    </w:p>
    <w:p w:rsidR="00B46225" w:rsidRPr="00D008CE" w:rsidRDefault="00B46225" w:rsidP="00B46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225" w:rsidRPr="00D008CE" w:rsidRDefault="00B46225" w:rsidP="00B4622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D008CE">
        <w:rPr>
          <w:rFonts w:ascii="Times New Roman" w:hAnsi="Times New Roman"/>
          <w:b/>
          <w:i/>
          <w:sz w:val="28"/>
          <w:szCs w:val="28"/>
        </w:rPr>
        <w:t>в области историко-теоретической подготовки:</w:t>
      </w:r>
    </w:p>
    <w:p w:rsidR="00B46225" w:rsidRPr="00D008CE" w:rsidRDefault="00B46225" w:rsidP="00B46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8CE">
        <w:rPr>
          <w:rFonts w:ascii="Times New Roman" w:hAnsi="Times New Roman" w:cs="Times New Roman"/>
          <w:sz w:val="28"/>
          <w:szCs w:val="28"/>
        </w:rPr>
        <w:t>- знания основных этапов развития декоративно-прикладного и изобразительного искусства;</w:t>
      </w:r>
    </w:p>
    <w:p w:rsidR="00B46225" w:rsidRPr="00D008CE" w:rsidRDefault="00B46225" w:rsidP="00B46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8CE">
        <w:rPr>
          <w:rFonts w:ascii="Times New Roman" w:hAnsi="Times New Roman" w:cs="Times New Roman"/>
          <w:sz w:val="28"/>
          <w:szCs w:val="28"/>
        </w:rPr>
        <w:t xml:space="preserve">- первичных навыков восприятия и анализа художественных произведений различных стилей и жанров, созданных в разные исторические периоды, в </w:t>
      </w:r>
      <w:r w:rsidRPr="00D008CE">
        <w:rPr>
          <w:rFonts w:ascii="Times New Roman" w:hAnsi="Times New Roman" w:cs="Times New Roman"/>
          <w:sz w:val="28"/>
          <w:szCs w:val="28"/>
        </w:rPr>
        <w:lastRenderedPageBreak/>
        <w:t>том числе произведений декоративно-прикладного искусства и народных промыслов;</w:t>
      </w:r>
    </w:p>
    <w:p w:rsidR="00B46225" w:rsidRDefault="00B46225" w:rsidP="00B46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8CE">
        <w:rPr>
          <w:rFonts w:ascii="Times New Roman" w:hAnsi="Times New Roman" w:cs="Times New Roman"/>
          <w:sz w:val="28"/>
          <w:szCs w:val="28"/>
        </w:rPr>
        <w:t>- умения использовать полученные теоретические знания в художественно-творческой деятельности.</w:t>
      </w:r>
    </w:p>
    <w:p w:rsidR="00B46225" w:rsidRDefault="00B46225" w:rsidP="00B46225">
      <w:pPr>
        <w:spacing w:line="2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46225" w:rsidRPr="00D008CE" w:rsidRDefault="00B46225" w:rsidP="00A5271F">
      <w:pPr>
        <w:spacing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008CE">
        <w:rPr>
          <w:rFonts w:ascii="Times New Roman" w:hAnsi="Times New Roman"/>
          <w:b/>
          <w:sz w:val="28"/>
          <w:szCs w:val="28"/>
        </w:rPr>
        <w:t>Система и критерии оценок, используемые при проведении промежуточной и итоговой аттестации результатов освоения учащимися общеразвивающих программ в области декоративно-прикладного  искусства</w:t>
      </w:r>
    </w:p>
    <w:p w:rsidR="00B46225" w:rsidRPr="00D008CE" w:rsidRDefault="00B46225" w:rsidP="00B462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08CE">
        <w:rPr>
          <w:rFonts w:ascii="Times New Roman" w:hAnsi="Times New Roman"/>
          <w:sz w:val="28"/>
          <w:szCs w:val="28"/>
        </w:rPr>
        <w:t>Система оценок в рамках промежуточной и итоговой аттестации предполагает пятибалльную</w:t>
      </w:r>
      <w:r w:rsidRPr="00D008CE">
        <w:rPr>
          <w:sz w:val="28"/>
          <w:szCs w:val="28"/>
        </w:rPr>
        <w:t xml:space="preserve"> </w:t>
      </w:r>
      <w:r w:rsidRPr="00D008CE">
        <w:rPr>
          <w:rFonts w:ascii="Times New Roman" w:hAnsi="Times New Roman"/>
          <w:sz w:val="28"/>
          <w:szCs w:val="28"/>
        </w:rPr>
        <w:t>шкалу в абсолютном значении:</w:t>
      </w:r>
    </w:p>
    <w:p w:rsidR="00B46225" w:rsidRPr="00D008CE" w:rsidRDefault="00B46225" w:rsidP="00B46225">
      <w:pPr>
        <w:tabs>
          <w:tab w:val="right" w:pos="480"/>
        </w:tabs>
        <w:spacing w:after="0"/>
        <w:ind w:right="21" w:firstLine="600"/>
        <w:rPr>
          <w:rFonts w:ascii="Times New Roman" w:hAnsi="Times New Roman"/>
          <w:sz w:val="28"/>
          <w:szCs w:val="28"/>
        </w:rPr>
      </w:pPr>
      <w:r w:rsidRPr="00D008CE">
        <w:rPr>
          <w:rFonts w:ascii="Times New Roman" w:hAnsi="Times New Roman"/>
          <w:sz w:val="28"/>
          <w:szCs w:val="28"/>
        </w:rPr>
        <w:t>«5» - отлично;</w:t>
      </w:r>
    </w:p>
    <w:p w:rsidR="00B46225" w:rsidRPr="00D008CE" w:rsidRDefault="00B46225" w:rsidP="00B46225">
      <w:pPr>
        <w:tabs>
          <w:tab w:val="right" w:pos="480"/>
        </w:tabs>
        <w:spacing w:after="0"/>
        <w:ind w:right="21" w:firstLine="600"/>
        <w:rPr>
          <w:rFonts w:ascii="Times New Roman" w:hAnsi="Times New Roman"/>
          <w:sz w:val="28"/>
          <w:szCs w:val="28"/>
        </w:rPr>
      </w:pPr>
      <w:r w:rsidRPr="00D008CE">
        <w:rPr>
          <w:rFonts w:ascii="Times New Roman" w:hAnsi="Times New Roman"/>
          <w:sz w:val="28"/>
          <w:szCs w:val="28"/>
        </w:rPr>
        <w:t>«4» - хорошо;</w:t>
      </w:r>
    </w:p>
    <w:p w:rsidR="00B46225" w:rsidRPr="00D008CE" w:rsidRDefault="00B46225" w:rsidP="00B46225">
      <w:pPr>
        <w:tabs>
          <w:tab w:val="right" w:pos="480"/>
        </w:tabs>
        <w:spacing w:after="0"/>
        <w:ind w:right="21" w:firstLine="600"/>
        <w:rPr>
          <w:rFonts w:ascii="Times New Roman" w:hAnsi="Times New Roman"/>
          <w:sz w:val="28"/>
          <w:szCs w:val="28"/>
        </w:rPr>
      </w:pPr>
      <w:r w:rsidRPr="00D008CE">
        <w:rPr>
          <w:rFonts w:ascii="Times New Roman" w:hAnsi="Times New Roman"/>
          <w:sz w:val="28"/>
          <w:szCs w:val="28"/>
        </w:rPr>
        <w:t>«3» - удовлетворительно;</w:t>
      </w:r>
    </w:p>
    <w:p w:rsidR="00B46225" w:rsidRPr="00D008CE" w:rsidRDefault="00B46225" w:rsidP="00B46225">
      <w:pPr>
        <w:tabs>
          <w:tab w:val="right" w:pos="480"/>
        </w:tabs>
        <w:spacing w:after="0"/>
        <w:ind w:right="21" w:firstLine="600"/>
        <w:rPr>
          <w:rFonts w:ascii="Times New Roman" w:hAnsi="Times New Roman"/>
          <w:sz w:val="28"/>
          <w:szCs w:val="28"/>
        </w:rPr>
      </w:pPr>
      <w:r w:rsidRPr="00D008CE">
        <w:rPr>
          <w:rFonts w:ascii="Times New Roman" w:hAnsi="Times New Roman"/>
          <w:sz w:val="28"/>
          <w:szCs w:val="28"/>
        </w:rPr>
        <w:t>«2» - неудовлетворительно.</w:t>
      </w:r>
    </w:p>
    <w:p w:rsidR="00B46225" w:rsidRDefault="00B46225" w:rsidP="00B46225">
      <w:pPr>
        <w:tabs>
          <w:tab w:val="right" w:pos="480"/>
        </w:tabs>
        <w:spacing w:after="0"/>
        <w:ind w:right="21" w:firstLine="600"/>
        <w:jc w:val="both"/>
        <w:rPr>
          <w:rFonts w:ascii="Times New Roman" w:hAnsi="Times New Roman"/>
          <w:sz w:val="28"/>
          <w:szCs w:val="28"/>
        </w:rPr>
      </w:pPr>
      <w:r w:rsidRPr="00D008CE">
        <w:rPr>
          <w:rFonts w:ascii="Times New Roman" w:hAnsi="Times New Roman"/>
          <w:sz w:val="28"/>
          <w:szCs w:val="28"/>
        </w:rPr>
        <w:t>Оценка качества исполнения может быть дополнена системой «+» и «</w:t>
      </w:r>
      <w:proofErr w:type="gramStart"/>
      <w:r w:rsidRPr="00D008CE">
        <w:rPr>
          <w:rFonts w:ascii="Times New Roman" w:hAnsi="Times New Roman"/>
          <w:sz w:val="28"/>
          <w:szCs w:val="28"/>
        </w:rPr>
        <w:t>-»</w:t>
      </w:r>
      <w:proofErr w:type="gramEnd"/>
      <w:r w:rsidRPr="00D008CE">
        <w:rPr>
          <w:rFonts w:ascii="Times New Roman" w:hAnsi="Times New Roman"/>
          <w:sz w:val="28"/>
          <w:szCs w:val="28"/>
        </w:rPr>
        <w:t>, что даст возможность более конкретно и точно оценить уровень знаний  каждого учащегося.</w:t>
      </w:r>
    </w:p>
    <w:p w:rsidR="00A5271F" w:rsidRDefault="00A5271F" w:rsidP="00B462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6225" w:rsidRDefault="00B46225" w:rsidP="00A5271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008CE">
        <w:rPr>
          <w:rFonts w:ascii="Times New Roman" w:hAnsi="Times New Roman"/>
          <w:b/>
          <w:sz w:val="28"/>
          <w:szCs w:val="28"/>
        </w:rPr>
        <w:t>Предметная область</w:t>
      </w:r>
      <w:r>
        <w:rPr>
          <w:rFonts w:ascii="Times New Roman" w:hAnsi="Times New Roman"/>
          <w:b/>
          <w:sz w:val="28"/>
          <w:szCs w:val="28"/>
        </w:rPr>
        <w:t xml:space="preserve"> (ПО.01.)</w:t>
      </w:r>
      <w:r w:rsidRPr="00D008CE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2540BE">
        <w:rPr>
          <w:rFonts w:ascii="Times New Roman" w:hAnsi="Times New Roman"/>
          <w:b/>
          <w:i/>
          <w:sz w:val="28"/>
          <w:szCs w:val="28"/>
        </w:rPr>
        <w:t>Исполнительская и х</w:t>
      </w:r>
      <w:r w:rsidRPr="00D008CE">
        <w:rPr>
          <w:rFonts w:ascii="Times New Roman" w:hAnsi="Times New Roman"/>
          <w:b/>
          <w:i/>
          <w:sz w:val="28"/>
          <w:szCs w:val="28"/>
        </w:rPr>
        <w:t>удожественно-творческая подготовка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B46225" w:rsidRDefault="00B46225" w:rsidP="00A5271F">
      <w:pPr>
        <w:rPr>
          <w:rFonts w:ascii="Times New Roman" w:hAnsi="Times New Roman"/>
          <w:b/>
          <w:i/>
          <w:sz w:val="28"/>
          <w:szCs w:val="28"/>
        </w:rPr>
      </w:pPr>
      <w:r w:rsidRPr="00D610C2">
        <w:rPr>
          <w:rFonts w:ascii="Times New Roman" w:hAnsi="Times New Roman"/>
          <w:b/>
          <w:sz w:val="28"/>
          <w:szCs w:val="28"/>
        </w:rPr>
        <w:t>УП.01.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D5C6E">
        <w:rPr>
          <w:rFonts w:ascii="Times New Roman" w:hAnsi="Times New Roman"/>
          <w:b/>
          <w:i/>
          <w:sz w:val="28"/>
          <w:szCs w:val="28"/>
        </w:rPr>
        <w:t>Технический р</w:t>
      </w:r>
      <w:r>
        <w:rPr>
          <w:rFonts w:ascii="Times New Roman" w:hAnsi="Times New Roman"/>
          <w:b/>
          <w:i/>
          <w:sz w:val="28"/>
          <w:szCs w:val="28"/>
        </w:rPr>
        <w:t>исунок</w:t>
      </w:r>
    </w:p>
    <w:p w:rsidR="00B46225" w:rsidRPr="00D008CE" w:rsidRDefault="00B46225" w:rsidP="00A5271F">
      <w:pPr>
        <w:rPr>
          <w:rFonts w:ascii="Times New Roman" w:hAnsi="Times New Roman"/>
          <w:b/>
          <w:i/>
          <w:sz w:val="28"/>
          <w:szCs w:val="28"/>
        </w:rPr>
      </w:pPr>
      <w:r w:rsidRPr="00D610C2">
        <w:rPr>
          <w:rFonts w:ascii="Times New Roman" w:hAnsi="Times New Roman"/>
          <w:b/>
          <w:sz w:val="28"/>
          <w:szCs w:val="28"/>
        </w:rPr>
        <w:t>УП.02.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D5C6E">
        <w:rPr>
          <w:rFonts w:ascii="Times New Roman" w:hAnsi="Times New Roman"/>
          <w:b/>
          <w:i/>
          <w:sz w:val="28"/>
          <w:szCs w:val="28"/>
        </w:rPr>
        <w:t>Кружевоплетение</w:t>
      </w:r>
    </w:p>
    <w:p w:rsidR="00B46225" w:rsidRPr="00D008CE" w:rsidRDefault="00B46225" w:rsidP="00B46225">
      <w:pPr>
        <w:spacing w:after="0"/>
        <w:ind w:right="-55"/>
        <w:jc w:val="both"/>
        <w:rPr>
          <w:rFonts w:ascii="Times New Roman" w:hAnsi="Times New Roman"/>
          <w:sz w:val="28"/>
          <w:szCs w:val="28"/>
        </w:rPr>
      </w:pPr>
      <w:r w:rsidRPr="00D008CE">
        <w:rPr>
          <w:rFonts w:ascii="Times New Roman" w:hAnsi="Times New Roman"/>
          <w:sz w:val="28"/>
          <w:szCs w:val="28"/>
        </w:rPr>
        <w:t>При оценивании учащегося, осваивающего общеразвивающ</w:t>
      </w:r>
      <w:r w:rsidR="004E46C7">
        <w:rPr>
          <w:rFonts w:ascii="Times New Roman" w:hAnsi="Times New Roman"/>
          <w:sz w:val="28"/>
          <w:szCs w:val="28"/>
        </w:rPr>
        <w:t xml:space="preserve">ую программу, следует учитывать что </w:t>
      </w:r>
      <w:proofErr w:type="gramStart"/>
      <w:r w:rsidR="004E46C7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4E46C7">
        <w:rPr>
          <w:rFonts w:ascii="Times New Roman" w:hAnsi="Times New Roman"/>
          <w:sz w:val="28"/>
          <w:szCs w:val="28"/>
        </w:rPr>
        <w:t>:</w:t>
      </w:r>
    </w:p>
    <w:p w:rsidR="004E46C7" w:rsidRDefault="004E46C7" w:rsidP="004E46C7">
      <w:pPr>
        <w:spacing w:after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должны уметь </w:t>
      </w:r>
      <w:r w:rsidRPr="004E46C7">
        <w:rPr>
          <w:rFonts w:ascii="Times New Roman" w:hAnsi="Times New Roman" w:cs="Times New Roman"/>
          <w:sz w:val="28"/>
          <w:szCs w:val="28"/>
        </w:rPr>
        <w:t xml:space="preserve">подбирать материал (нитки) в соответствии с заданным сколком; </w:t>
      </w:r>
    </w:p>
    <w:p w:rsidR="004E46C7" w:rsidRDefault="004E46C7" w:rsidP="004E46C7">
      <w:pPr>
        <w:spacing w:after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E46C7">
        <w:rPr>
          <w:rFonts w:ascii="Times New Roman" w:hAnsi="Times New Roman" w:cs="Times New Roman"/>
          <w:sz w:val="28"/>
          <w:szCs w:val="28"/>
        </w:rPr>
        <w:t>копировать образцы старинных кружев;</w:t>
      </w:r>
    </w:p>
    <w:p w:rsidR="004E46C7" w:rsidRDefault="004E46C7" w:rsidP="004E46C7">
      <w:pPr>
        <w:spacing w:after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E46C7">
        <w:rPr>
          <w:rFonts w:ascii="Times New Roman" w:hAnsi="Times New Roman" w:cs="Times New Roman"/>
          <w:sz w:val="28"/>
          <w:szCs w:val="28"/>
        </w:rPr>
        <w:t>составлять сколки несложных многопарных, сцепных, счётных кружев;</w:t>
      </w:r>
    </w:p>
    <w:p w:rsidR="004E46C7" w:rsidRDefault="004E46C7" w:rsidP="004E46C7">
      <w:pPr>
        <w:spacing w:after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E46C7">
        <w:rPr>
          <w:rFonts w:ascii="Times New Roman" w:hAnsi="Times New Roman" w:cs="Times New Roman"/>
          <w:sz w:val="28"/>
          <w:szCs w:val="28"/>
        </w:rPr>
        <w:t xml:space="preserve">анализировать характерные особенности рисунков основных техник плетения; </w:t>
      </w:r>
    </w:p>
    <w:p w:rsidR="004E46C7" w:rsidRDefault="004E46C7" w:rsidP="004E46C7">
      <w:pPr>
        <w:spacing w:after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46C7">
        <w:rPr>
          <w:rFonts w:ascii="Times New Roman" w:hAnsi="Times New Roman" w:cs="Times New Roman"/>
          <w:sz w:val="28"/>
          <w:szCs w:val="28"/>
        </w:rPr>
        <w:t>владеть комплексом специальных приёмов и навыков в самостоятельной художественной разработке эскизов и реализации их в материале;</w:t>
      </w:r>
    </w:p>
    <w:p w:rsidR="004E46C7" w:rsidRDefault="004E46C7" w:rsidP="004E46C7">
      <w:pPr>
        <w:spacing w:after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46C7">
        <w:rPr>
          <w:rFonts w:ascii="Times New Roman" w:hAnsi="Times New Roman" w:cs="Times New Roman"/>
          <w:sz w:val="28"/>
          <w:szCs w:val="28"/>
        </w:rPr>
        <w:t>грамотно применять знания, полученные на уроках по предметам «</w:t>
      </w:r>
      <w:r>
        <w:rPr>
          <w:rFonts w:ascii="Times New Roman" w:hAnsi="Times New Roman" w:cs="Times New Roman"/>
          <w:sz w:val="28"/>
          <w:szCs w:val="28"/>
        </w:rPr>
        <w:t>Основы изобразительной грамоты</w:t>
      </w:r>
      <w:r w:rsidRPr="004E46C7">
        <w:rPr>
          <w:rFonts w:ascii="Times New Roman" w:hAnsi="Times New Roman" w:cs="Times New Roman"/>
          <w:sz w:val="28"/>
          <w:szCs w:val="28"/>
        </w:rPr>
        <w:t xml:space="preserve">» при разработке авторских эскизов кружева; </w:t>
      </w:r>
    </w:p>
    <w:p w:rsidR="00B46225" w:rsidRPr="004E46C7" w:rsidRDefault="00A5271F" w:rsidP="004E46C7">
      <w:pPr>
        <w:spacing w:after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6C7" w:rsidRPr="004E46C7">
        <w:rPr>
          <w:rFonts w:ascii="Times New Roman" w:hAnsi="Times New Roman" w:cs="Times New Roman"/>
          <w:sz w:val="28"/>
          <w:szCs w:val="28"/>
        </w:rPr>
        <w:t>соблюдать технику безопасности при работе с булавками, крючками, ножницами.</w:t>
      </w:r>
    </w:p>
    <w:p w:rsidR="00B46225" w:rsidRPr="00D008CE" w:rsidRDefault="00A5271F" w:rsidP="00B46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должны знать основные виды</w:t>
      </w:r>
      <w:r w:rsidR="00B46225" w:rsidRPr="00D008CE">
        <w:rPr>
          <w:rFonts w:ascii="Times New Roman" w:hAnsi="Times New Roman" w:cs="Times New Roman"/>
          <w:sz w:val="28"/>
          <w:szCs w:val="28"/>
        </w:rPr>
        <w:t xml:space="preserve"> народного художественного творчества;</w:t>
      </w:r>
    </w:p>
    <w:p w:rsidR="00B46225" w:rsidRPr="00D008CE" w:rsidRDefault="00A5271F" w:rsidP="00B46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должны знать терминологию</w:t>
      </w:r>
      <w:r w:rsidR="00B46225" w:rsidRPr="00D008CE">
        <w:rPr>
          <w:rFonts w:ascii="Times New Roman" w:hAnsi="Times New Roman" w:cs="Times New Roman"/>
          <w:sz w:val="28"/>
          <w:szCs w:val="28"/>
        </w:rPr>
        <w:t xml:space="preserve"> в области декоративно-прикладного и изобразительного искусства;</w:t>
      </w:r>
    </w:p>
    <w:p w:rsidR="00B46225" w:rsidRPr="00D008CE" w:rsidRDefault="00B46225" w:rsidP="00B46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8CE">
        <w:rPr>
          <w:rFonts w:ascii="Times New Roman" w:hAnsi="Times New Roman" w:cs="Times New Roman"/>
          <w:sz w:val="28"/>
          <w:szCs w:val="28"/>
        </w:rPr>
        <w:t>- создавать  художественный образ на основе решения технических и творческих задач;</w:t>
      </w:r>
    </w:p>
    <w:p w:rsidR="00B46225" w:rsidRPr="00D008CE" w:rsidRDefault="00B46225" w:rsidP="00B46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8CE">
        <w:rPr>
          <w:rFonts w:ascii="Times New Roman" w:hAnsi="Times New Roman" w:cs="Times New Roman"/>
          <w:sz w:val="28"/>
          <w:szCs w:val="28"/>
        </w:rPr>
        <w:t>- самостоятельно преодолевать технические трудности при реализации художественного замысла;</w:t>
      </w:r>
    </w:p>
    <w:p w:rsidR="00B46225" w:rsidRDefault="00B46225" w:rsidP="00B46225">
      <w:pPr>
        <w:jc w:val="both"/>
        <w:rPr>
          <w:rFonts w:ascii="Times New Roman" w:hAnsi="Times New Roman" w:cs="Times New Roman"/>
          <w:sz w:val="28"/>
          <w:szCs w:val="28"/>
        </w:rPr>
      </w:pPr>
      <w:r w:rsidRPr="00D008CE">
        <w:rPr>
          <w:rFonts w:ascii="Times New Roman" w:hAnsi="Times New Roman" w:cs="Times New Roman"/>
          <w:sz w:val="28"/>
          <w:szCs w:val="28"/>
        </w:rPr>
        <w:t xml:space="preserve">- </w:t>
      </w:r>
      <w:r w:rsidR="00A5271F">
        <w:rPr>
          <w:rFonts w:ascii="Times New Roman" w:hAnsi="Times New Roman" w:cs="Times New Roman"/>
          <w:sz w:val="28"/>
          <w:szCs w:val="28"/>
        </w:rPr>
        <w:t>оформлять</w:t>
      </w:r>
      <w:r w:rsidRPr="00D008C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5271F">
        <w:rPr>
          <w:rFonts w:ascii="Times New Roman" w:hAnsi="Times New Roman" w:cs="Times New Roman"/>
          <w:sz w:val="28"/>
          <w:szCs w:val="28"/>
        </w:rPr>
        <w:t>ы для</w:t>
      </w:r>
      <w:r w:rsidRPr="00D008CE">
        <w:rPr>
          <w:rFonts w:ascii="Times New Roman" w:hAnsi="Times New Roman" w:cs="Times New Roman"/>
          <w:sz w:val="28"/>
          <w:szCs w:val="28"/>
        </w:rPr>
        <w:t xml:space="preserve"> экспозиции.</w:t>
      </w:r>
    </w:p>
    <w:p w:rsidR="00B46225" w:rsidRPr="00D008CE" w:rsidRDefault="00B46225" w:rsidP="00B46225">
      <w:pPr>
        <w:jc w:val="both"/>
        <w:rPr>
          <w:rFonts w:ascii="Times New Roman" w:hAnsi="Times New Roman" w:cs="Times New Roman"/>
          <w:sz w:val="28"/>
          <w:szCs w:val="28"/>
        </w:rPr>
      </w:pPr>
      <w:r w:rsidRPr="00D008CE">
        <w:rPr>
          <w:rFonts w:ascii="Times New Roman" w:hAnsi="Times New Roman" w:cs="Times New Roman"/>
          <w:b/>
          <w:sz w:val="28"/>
          <w:szCs w:val="28"/>
        </w:rPr>
        <w:t>Оценка «5» («отлично»):</w:t>
      </w:r>
      <w:r w:rsidRPr="00D00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225" w:rsidRPr="00D008CE" w:rsidRDefault="00B46225" w:rsidP="00B46225">
      <w:pPr>
        <w:jc w:val="both"/>
        <w:rPr>
          <w:rFonts w:ascii="Times New Roman" w:hAnsi="Times New Roman" w:cs="Times New Roman"/>
          <w:sz w:val="28"/>
          <w:szCs w:val="28"/>
        </w:rPr>
      </w:pPr>
      <w:r w:rsidRPr="00D008CE">
        <w:rPr>
          <w:rFonts w:ascii="Times New Roman" w:hAnsi="Times New Roman" w:cs="Times New Roman"/>
          <w:sz w:val="28"/>
          <w:szCs w:val="28"/>
        </w:rPr>
        <w:t>-выставляется при исчерпывающем выполнении поставленной задачи, за безупречное исполнение задания, в том случае, если задание исполнено ярко и выразительно, убедительно и законченно по форме. Проявлено индивидуальное отношение к материалу для достижения наиболее убедительного воплощения художественного замысла. Выявлено свободное владение материалом, объём знаний соответствует программным требованиям.</w:t>
      </w:r>
    </w:p>
    <w:p w:rsidR="00B46225" w:rsidRPr="00D008CE" w:rsidRDefault="00B46225" w:rsidP="00B46225">
      <w:pPr>
        <w:jc w:val="both"/>
        <w:rPr>
          <w:rFonts w:ascii="Times New Roman" w:hAnsi="Times New Roman" w:cs="Times New Roman"/>
          <w:sz w:val="28"/>
          <w:szCs w:val="28"/>
        </w:rPr>
      </w:pPr>
      <w:r w:rsidRPr="00D008CE">
        <w:rPr>
          <w:rFonts w:ascii="Times New Roman" w:hAnsi="Times New Roman" w:cs="Times New Roman"/>
          <w:b/>
          <w:sz w:val="28"/>
          <w:szCs w:val="28"/>
        </w:rPr>
        <w:t>Оценка «4» («хорошо»)</w:t>
      </w:r>
      <w:r w:rsidRPr="00D008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6225" w:rsidRPr="00D008CE" w:rsidRDefault="00B46225" w:rsidP="00B46225">
      <w:pPr>
        <w:jc w:val="both"/>
        <w:rPr>
          <w:rFonts w:ascii="Times New Roman" w:hAnsi="Times New Roman" w:cs="Times New Roman"/>
          <w:sz w:val="28"/>
          <w:szCs w:val="28"/>
        </w:rPr>
      </w:pPr>
      <w:r w:rsidRPr="00D008CE">
        <w:rPr>
          <w:rFonts w:ascii="Times New Roman" w:hAnsi="Times New Roman" w:cs="Times New Roman"/>
          <w:sz w:val="28"/>
          <w:szCs w:val="28"/>
        </w:rPr>
        <w:t>-выставляется при достаточно полном выполнении поставленной задачи (в целом), за хорошее исполнение задания, том случае, когда учеником демонстрируется достаточное понимание материала, проявлено индивидуальное отношение, однако допущены небольшие технические и стилистические неточности. Допускаются небольшие погрешности, не разрушающие целостность выполненного задания. Учащийся в целом обнаружил понимание материала.</w:t>
      </w:r>
    </w:p>
    <w:p w:rsidR="00B46225" w:rsidRPr="00D008CE" w:rsidRDefault="00B46225" w:rsidP="00B462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8CE">
        <w:rPr>
          <w:rFonts w:ascii="Times New Roman" w:hAnsi="Times New Roman" w:cs="Times New Roman"/>
          <w:b/>
          <w:sz w:val="28"/>
          <w:szCs w:val="28"/>
        </w:rPr>
        <w:t xml:space="preserve">Оценка «3» («удовлетворительно»): </w:t>
      </w:r>
    </w:p>
    <w:p w:rsidR="00B46225" w:rsidRPr="00D008CE" w:rsidRDefault="00B46225" w:rsidP="00B46225">
      <w:pPr>
        <w:jc w:val="both"/>
        <w:rPr>
          <w:rFonts w:ascii="Times New Roman" w:hAnsi="Times New Roman" w:cs="Times New Roman"/>
          <w:sz w:val="28"/>
          <w:szCs w:val="28"/>
        </w:rPr>
      </w:pPr>
      <w:r w:rsidRPr="00D008CE">
        <w:rPr>
          <w:rFonts w:ascii="Times New Roman" w:hAnsi="Times New Roman" w:cs="Times New Roman"/>
          <w:sz w:val="28"/>
          <w:szCs w:val="28"/>
        </w:rPr>
        <w:t>-выставляется при демонстрировании достаточного минимума в исполнении поставленной задачи, когда учащийся демонстрирует ограниченность своих возможностей, неяркое, необразное исполнение элементов задания. Требования выполнены с большими неточностями и ошибками, слабо проявляется осмысленное и индивидуальное отношение, учащийся показывает недостаточное владение техническими приемами. Выявлен неполный объём знаний, пробелы в усвоении отдельных тем.</w:t>
      </w:r>
    </w:p>
    <w:p w:rsidR="00B46225" w:rsidRDefault="00B46225" w:rsidP="00B46225">
      <w:pPr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D008CE">
        <w:rPr>
          <w:rFonts w:ascii="Times New Roman" w:hAnsi="Times New Roman" w:cs="Times New Roman"/>
          <w:b/>
          <w:sz w:val="28"/>
          <w:szCs w:val="28"/>
        </w:rPr>
        <w:t xml:space="preserve">Оценка «2» («неудовлетворительно»): </w:t>
      </w:r>
      <w:r w:rsidRPr="00D008CE">
        <w:rPr>
          <w:rFonts w:ascii="Times New Roman" w:hAnsi="Times New Roman" w:cs="Times New Roman"/>
          <w:sz w:val="28"/>
          <w:szCs w:val="28"/>
        </w:rPr>
        <w:t>комплекс недостатков, являющийся следствием нерегулярных домашних занятий, плохой посещаемостью аудиторных занятий.</w:t>
      </w:r>
    </w:p>
    <w:p w:rsidR="00A5271F" w:rsidRDefault="00A5271F" w:rsidP="00B46225">
      <w:pPr>
        <w:ind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A5271F" w:rsidRDefault="00A5271F" w:rsidP="00A5271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008CE">
        <w:rPr>
          <w:rFonts w:ascii="Times New Roman" w:hAnsi="Times New Roman"/>
          <w:b/>
          <w:sz w:val="28"/>
          <w:szCs w:val="28"/>
        </w:rPr>
        <w:t>Предметная область</w:t>
      </w:r>
      <w:r>
        <w:rPr>
          <w:rFonts w:ascii="Times New Roman" w:hAnsi="Times New Roman"/>
          <w:b/>
          <w:sz w:val="28"/>
          <w:szCs w:val="28"/>
        </w:rPr>
        <w:t xml:space="preserve"> (ПО.02.)</w:t>
      </w:r>
      <w:r w:rsidRPr="00D008CE">
        <w:rPr>
          <w:rFonts w:ascii="Times New Roman" w:hAnsi="Times New Roman"/>
          <w:b/>
          <w:sz w:val="28"/>
          <w:szCs w:val="28"/>
        </w:rPr>
        <w:t>:</w:t>
      </w:r>
      <w:r w:rsidRPr="00D008CE">
        <w:rPr>
          <w:rFonts w:ascii="Times New Roman" w:hAnsi="Times New Roman"/>
          <w:b/>
          <w:i/>
          <w:sz w:val="28"/>
          <w:szCs w:val="28"/>
        </w:rPr>
        <w:t xml:space="preserve"> Историко-теоретическая подготовка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A5271F" w:rsidRDefault="00A5271F" w:rsidP="00A5271F">
      <w:pPr>
        <w:rPr>
          <w:rFonts w:ascii="Times New Roman" w:hAnsi="Times New Roman"/>
          <w:b/>
          <w:i/>
          <w:sz w:val="28"/>
          <w:szCs w:val="28"/>
        </w:rPr>
      </w:pPr>
      <w:r w:rsidRPr="004C726F">
        <w:rPr>
          <w:rFonts w:ascii="Times New Roman" w:hAnsi="Times New Roman"/>
          <w:b/>
          <w:sz w:val="28"/>
          <w:szCs w:val="28"/>
        </w:rPr>
        <w:t>УП.01.</w:t>
      </w:r>
      <w:r>
        <w:rPr>
          <w:rFonts w:ascii="Times New Roman" w:hAnsi="Times New Roman"/>
          <w:b/>
          <w:i/>
          <w:sz w:val="28"/>
          <w:szCs w:val="28"/>
        </w:rPr>
        <w:t xml:space="preserve"> Основы изобразительной грамоты.</w:t>
      </w:r>
    </w:p>
    <w:p w:rsidR="00A5271F" w:rsidRPr="00D008CE" w:rsidRDefault="00A5271F" w:rsidP="00A5271F">
      <w:pPr>
        <w:rPr>
          <w:rFonts w:ascii="Times New Roman" w:hAnsi="Times New Roman"/>
          <w:b/>
          <w:i/>
          <w:sz w:val="28"/>
          <w:szCs w:val="28"/>
        </w:rPr>
      </w:pPr>
      <w:r w:rsidRPr="004C726F">
        <w:rPr>
          <w:rFonts w:ascii="Times New Roman" w:hAnsi="Times New Roman"/>
          <w:b/>
          <w:sz w:val="28"/>
          <w:szCs w:val="28"/>
        </w:rPr>
        <w:t>УП.02.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008CE">
        <w:rPr>
          <w:rFonts w:ascii="Times New Roman" w:hAnsi="Times New Roman"/>
          <w:b/>
          <w:i/>
          <w:sz w:val="28"/>
          <w:szCs w:val="28"/>
        </w:rPr>
        <w:t>Беседы об искусстве</w:t>
      </w:r>
    </w:p>
    <w:p w:rsidR="00A5271F" w:rsidRPr="00D008CE" w:rsidRDefault="00A5271F" w:rsidP="00A5271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008CE">
        <w:rPr>
          <w:rFonts w:ascii="Times New Roman" w:hAnsi="Times New Roman" w:cs="Times New Roman"/>
          <w:b/>
          <w:sz w:val="28"/>
          <w:szCs w:val="28"/>
        </w:rPr>
        <w:t>1.Тестовые задания</w:t>
      </w:r>
      <w:r w:rsidRPr="00D008CE">
        <w:rPr>
          <w:rFonts w:ascii="Times New Roman" w:hAnsi="Times New Roman" w:cs="Times New Roman"/>
          <w:sz w:val="28"/>
          <w:szCs w:val="28"/>
        </w:rPr>
        <w:t xml:space="preserve"> – задания с выбором ответа. </w:t>
      </w:r>
      <w:r w:rsidRPr="00D008CE">
        <w:rPr>
          <w:rStyle w:val="a4"/>
          <w:rFonts w:ascii="Times New Roman" w:hAnsi="Times New Roman" w:cs="Times New Roman"/>
          <w:sz w:val="28"/>
          <w:szCs w:val="28"/>
        </w:rPr>
        <w:t>Тест</w:t>
      </w:r>
      <w:r w:rsidRPr="00D008CE">
        <w:rPr>
          <w:rFonts w:ascii="Times New Roman" w:hAnsi="Times New Roman" w:cs="Times New Roman"/>
          <w:sz w:val="28"/>
          <w:szCs w:val="28"/>
        </w:rPr>
        <w:t xml:space="preserve"> составляется из вопросов изученного курса  на уровне «ученик должен знать» (требования к уровню подготовки учащихся).</w:t>
      </w:r>
    </w:p>
    <w:p w:rsidR="00A5271F" w:rsidRPr="00D008CE" w:rsidRDefault="00A5271F" w:rsidP="00A5271F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CE">
        <w:rPr>
          <w:rFonts w:ascii="Times New Roman" w:hAnsi="Times New Roman" w:cs="Times New Roman"/>
          <w:sz w:val="28"/>
          <w:szCs w:val="28"/>
        </w:rPr>
        <w:t>«5» (отлично) – 90% - 100% правильных ответов;</w:t>
      </w:r>
    </w:p>
    <w:p w:rsidR="00A5271F" w:rsidRPr="00D008CE" w:rsidRDefault="00A5271F" w:rsidP="00A5271F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CE">
        <w:rPr>
          <w:rFonts w:ascii="Times New Roman" w:hAnsi="Times New Roman" w:cs="Times New Roman"/>
          <w:sz w:val="28"/>
          <w:szCs w:val="28"/>
        </w:rPr>
        <w:t>«4» (хорошо) – 70% - 89% правильных ответов;</w:t>
      </w:r>
    </w:p>
    <w:p w:rsidR="00A5271F" w:rsidRPr="00D008CE" w:rsidRDefault="00A5271F" w:rsidP="00A5271F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CE">
        <w:rPr>
          <w:rFonts w:ascii="Times New Roman" w:hAnsi="Times New Roman" w:cs="Times New Roman"/>
          <w:sz w:val="28"/>
          <w:szCs w:val="28"/>
        </w:rPr>
        <w:t>«3» (удовлетворительно) – 50% - 69% правильных ответов.</w:t>
      </w:r>
    </w:p>
    <w:p w:rsidR="00A5271F" w:rsidRPr="00D008CE" w:rsidRDefault="00A5271F" w:rsidP="00A52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CE">
        <w:rPr>
          <w:rFonts w:ascii="Times New Roman" w:hAnsi="Times New Roman" w:cs="Times New Roman"/>
          <w:b/>
          <w:sz w:val="28"/>
          <w:szCs w:val="28"/>
        </w:rPr>
        <w:t>2.</w:t>
      </w:r>
      <w:r w:rsidRPr="00D008CE">
        <w:rPr>
          <w:rFonts w:ascii="Times New Roman" w:hAnsi="Times New Roman" w:cs="Times New Roman"/>
          <w:sz w:val="28"/>
          <w:szCs w:val="28"/>
        </w:rPr>
        <w:t xml:space="preserve"> </w:t>
      </w:r>
      <w:r w:rsidRPr="00D008CE">
        <w:rPr>
          <w:rFonts w:ascii="Times New Roman" w:hAnsi="Times New Roman" w:cs="Times New Roman"/>
          <w:b/>
          <w:sz w:val="28"/>
          <w:szCs w:val="28"/>
        </w:rPr>
        <w:t>Устный опрос</w:t>
      </w:r>
      <w:r w:rsidRPr="00D008CE">
        <w:rPr>
          <w:rFonts w:ascii="Times New Roman" w:hAnsi="Times New Roman" w:cs="Times New Roman"/>
          <w:sz w:val="28"/>
          <w:szCs w:val="28"/>
        </w:rPr>
        <w:t xml:space="preserve"> - проверка знаний в форме беседы, которая предполагает знание терминологии предмета, выразительных средств искусства, владение первичными навыками анализа произведений искусства.</w:t>
      </w:r>
    </w:p>
    <w:p w:rsidR="00A5271F" w:rsidRPr="00D008CE" w:rsidRDefault="00A5271F" w:rsidP="00A52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CE">
        <w:rPr>
          <w:rFonts w:ascii="Times New Roman" w:hAnsi="Times New Roman" w:cs="Times New Roman"/>
          <w:sz w:val="28"/>
          <w:szCs w:val="28"/>
        </w:rPr>
        <w:t>«5» (отлично) – учащийся правильно отвечает на вопросы преподавателя, ориентируется в пройденном материале;</w:t>
      </w:r>
    </w:p>
    <w:p w:rsidR="00A5271F" w:rsidRPr="00D008CE" w:rsidRDefault="00A5271F" w:rsidP="00A52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CE">
        <w:rPr>
          <w:rFonts w:ascii="Times New Roman" w:hAnsi="Times New Roman" w:cs="Times New Roman"/>
          <w:sz w:val="28"/>
          <w:szCs w:val="28"/>
        </w:rPr>
        <w:t xml:space="preserve">«4»  - учащийся ориентируется в пройденном материале, допустил  1-2 ошибки; </w:t>
      </w:r>
    </w:p>
    <w:p w:rsidR="00A5271F" w:rsidRPr="00D008CE" w:rsidRDefault="00A5271F" w:rsidP="00A52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CE">
        <w:rPr>
          <w:rFonts w:ascii="Times New Roman" w:hAnsi="Times New Roman" w:cs="Times New Roman"/>
          <w:sz w:val="28"/>
          <w:szCs w:val="28"/>
        </w:rPr>
        <w:t xml:space="preserve">«3» – учащийся часто ошибался, ответил правильно только на половину вопросов. </w:t>
      </w:r>
    </w:p>
    <w:p w:rsidR="00A5271F" w:rsidRPr="00D008CE" w:rsidRDefault="00A5271F" w:rsidP="00A52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CE">
        <w:rPr>
          <w:rFonts w:ascii="Times New Roman" w:hAnsi="Times New Roman" w:cs="Times New Roman"/>
          <w:b/>
          <w:sz w:val="28"/>
          <w:szCs w:val="28"/>
        </w:rPr>
        <w:t>3.</w:t>
      </w:r>
      <w:r w:rsidRPr="00D008CE">
        <w:rPr>
          <w:rFonts w:ascii="Times New Roman" w:hAnsi="Times New Roman" w:cs="Times New Roman"/>
          <w:sz w:val="28"/>
          <w:szCs w:val="28"/>
        </w:rPr>
        <w:t xml:space="preserve"> </w:t>
      </w:r>
      <w:r w:rsidRPr="00D008CE">
        <w:rPr>
          <w:rFonts w:ascii="Times New Roman" w:hAnsi="Times New Roman" w:cs="Times New Roman"/>
          <w:b/>
          <w:sz w:val="28"/>
          <w:szCs w:val="28"/>
        </w:rPr>
        <w:t xml:space="preserve">Подготовка творческого проекта </w:t>
      </w:r>
      <w:r w:rsidRPr="00D008CE">
        <w:rPr>
          <w:rFonts w:ascii="Times New Roman" w:hAnsi="Times New Roman" w:cs="Times New Roman"/>
          <w:sz w:val="28"/>
          <w:szCs w:val="28"/>
        </w:rPr>
        <w:t>– форма проверки знаний и умений в виде выполнения творческого задания, например, подготовка презентации, сочинения, выполнение творческой композиции.</w:t>
      </w:r>
    </w:p>
    <w:p w:rsidR="00A5271F" w:rsidRPr="00D008CE" w:rsidRDefault="00A5271F" w:rsidP="00A52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CE">
        <w:rPr>
          <w:rFonts w:ascii="Times New Roman" w:hAnsi="Times New Roman" w:cs="Times New Roman"/>
          <w:sz w:val="28"/>
          <w:szCs w:val="28"/>
        </w:rPr>
        <w:t>«5» (отлично) – учащийся демонстрирует высокий уровень владения материалом, тема проекта полностью раскрыта, оригинальна форма подачи проекта;</w:t>
      </w:r>
    </w:p>
    <w:p w:rsidR="00A5271F" w:rsidRPr="00D008CE" w:rsidRDefault="00A5271F" w:rsidP="00A52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CE">
        <w:rPr>
          <w:rFonts w:ascii="Times New Roman" w:hAnsi="Times New Roman" w:cs="Times New Roman"/>
          <w:sz w:val="28"/>
          <w:szCs w:val="28"/>
        </w:rPr>
        <w:t xml:space="preserve">«4»  - учащийся ориентируется в пройденном материале, но недостаточно полно раскрыта тема проекта;  </w:t>
      </w:r>
    </w:p>
    <w:p w:rsidR="00A5271F" w:rsidRDefault="00A5271F" w:rsidP="00A52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CE">
        <w:rPr>
          <w:rFonts w:ascii="Times New Roman" w:hAnsi="Times New Roman" w:cs="Times New Roman"/>
          <w:sz w:val="28"/>
          <w:szCs w:val="28"/>
        </w:rPr>
        <w:t>«3» – тема проекта не раскрыта, форма подачи не отличается оригинальностью.</w:t>
      </w:r>
    </w:p>
    <w:p w:rsidR="00A5271F" w:rsidRDefault="00A5271F" w:rsidP="00A5271F">
      <w:pPr>
        <w:spacing w:after="0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A5271F" w:rsidRDefault="00A5271F" w:rsidP="00A5271F">
      <w:pPr>
        <w:spacing w:after="0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Ш</w:t>
      </w:r>
      <w:r w:rsidRPr="00EC49BC">
        <w:rPr>
          <w:rFonts w:ascii="Times New Roman" w:hAnsi="Times New Roman"/>
          <w:b/>
          <w:spacing w:val="-2"/>
          <w:sz w:val="28"/>
          <w:szCs w:val="28"/>
        </w:rPr>
        <w:t>. Программа творческой, методической и</w:t>
      </w:r>
    </w:p>
    <w:p w:rsidR="00A5271F" w:rsidRPr="00EC49BC" w:rsidRDefault="00A5271F" w:rsidP="00A5271F">
      <w:pPr>
        <w:spacing w:after="0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EC49BC">
        <w:rPr>
          <w:rFonts w:ascii="Times New Roman" w:hAnsi="Times New Roman"/>
          <w:b/>
          <w:spacing w:val="-2"/>
          <w:sz w:val="28"/>
          <w:szCs w:val="28"/>
        </w:rPr>
        <w:t>культурно -  просветительской деятельности</w:t>
      </w:r>
    </w:p>
    <w:p w:rsidR="00A5271F" w:rsidRPr="00EC49BC" w:rsidRDefault="00A5271F" w:rsidP="00A527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271F" w:rsidRPr="00EC49BC" w:rsidRDefault="00A5271F" w:rsidP="00A527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9BC">
        <w:rPr>
          <w:rFonts w:ascii="Times New Roman" w:hAnsi="Times New Roman"/>
          <w:sz w:val="28"/>
          <w:szCs w:val="28"/>
        </w:rPr>
        <w:t xml:space="preserve">Основными </w:t>
      </w:r>
      <w:r w:rsidRPr="00EC49BC">
        <w:rPr>
          <w:rFonts w:ascii="Times New Roman" w:hAnsi="Times New Roman"/>
          <w:b/>
          <w:sz w:val="28"/>
          <w:szCs w:val="28"/>
        </w:rPr>
        <w:t>целями</w:t>
      </w:r>
      <w:r w:rsidRPr="00EC49BC">
        <w:rPr>
          <w:rFonts w:ascii="Times New Roman" w:hAnsi="Times New Roman"/>
          <w:sz w:val="28"/>
          <w:szCs w:val="28"/>
        </w:rPr>
        <w:t xml:space="preserve"> деятельности Учреждения  являются:</w:t>
      </w:r>
    </w:p>
    <w:p w:rsidR="00A5271F" w:rsidRPr="00EC49BC" w:rsidRDefault="00A5271F" w:rsidP="00A527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9BC">
        <w:rPr>
          <w:rFonts w:ascii="Times New Roman" w:hAnsi="Times New Roman"/>
          <w:sz w:val="28"/>
          <w:szCs w:val="28"/>
        </w:rPr>
        <w:t>- реализация дополнительных предпрофессиональных и дополнительных общеразвивающих программ в области искусств в интересах личности, общества и государства;</w:t>
      </w:r>
    </w:p>
    <w:p w:rsidR="00A5271F" w:rsidRPr="00EC49BC" w:rsidRDefault="00A5271F" w:rsidP="00A527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9BC">
        <w:rPr>
          <w:rFonts w:ascii="Times New Roman" w:hAnsi="Times New Roman"/>
          <w:sz w:val="28"/>
          <w:szCs w:val="28"/>
        </w:rPr>
        <w:lastRenderedPageBreak/>
        <w:t>- удовлетворение образовательных потребностей граждан в области начального художественного  образования, эстетического воспитания и развития;</w:t>
      </w:r>
    </w:p>
    <w:p w:rsidR="00A5271F" w:rsidRPr="00EC49BC" w:rsidRDefault="00A5271F" w:rsidP="00A527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9BC">
        <w:rPr>
          <w:rFonts w:ascii="Times New Roman" w:hAnsi="Times New Roman"/>
          <w:sz w:val="28"/>
          <w:szCs w:val="28"/>
        </w:rPr>
        <w:t>- развитие мотивации личности к познанию и творчеству;</w:t>
      </w:r>
    </w:p>
    <w:p w:rsidR="00A5271F" w:rsidRPr="00EC49BC" w:rsidRDefault="00A5271F" w:rsidP="00A527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9BC">
        <w:rPr>
          <w:rFonts w:ascii="Times New Roman" w:hAnsi="Times New Roman"/>
          <w:sz w:val="28"/>
          <w:szCs w:val="28"/>
        </w:rPr>
        <w:t>- выявление одарённых детей в раннем детском возрасте, создание условий для их художественного образования и эстетического воспитания, приобретения ими знаний, умений и навыков в области выбранного вида искусств, опыта творческой деятельности и осуществления их подготовки к поступлению в образовательные учреждения, реализующие профессиональные образовательные программы в области декоративно-прикладного искусства.</w:t>
      </w:r>
    </w:p>
    <w:p w:rsidR="00A5271F" w:rsidRPr="00EC49BC" w:rsidRDefault="00A5271F" w:rsidP="00A527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9BC">
        <w:rPr>
          <w:rFonts w:ascii="Times New Roman" w:hAnsi="Times New Roman"/>
          <w:b/>
          <w:sz w:val="28"/>
          <w:szCs w:val="28"/>
        </w:rPr>
        <w:t xml:space="preserve">Задачами </w:t>
      </w:r>
      <w:r w:rsidRPr="00EC49BC">
        <w:rPr>
          <w:rFonts w:ascii="Times New Roman" w:hAnsi="Times New Roman"/>
          <w:sz w:val="28"/>
          <w:szCs w:val="28"/>
        </w:rPr>
        <w:t xml:space="preserve"> являются:</w:t>
      </w:r>
    </w:p>
    <w:p w:rsidR="00A5271F" w:rsidRPr="00EC49BC" w:rsidRDefault="00A5271F" w:rsidP="00A527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9BC">
        <w:rPr>
          <w:rFonts w:ascii="Times New Roman" w:hAnsi="Times New Roman"/>
          <w:sz w:val="28"/>
          <w:szCs w:val="28"/>
        </w:rPr>
        <w:t>- обеспечение необходимых условий для всестороннего развития личности, всемерного раскрытия её способностей;</w:t>
      </w:r>
    </w:p>
    <w:p w:rsidR="00A5271F" w:rsidRPr="00EC49BC" w:rsidRDefault="00A5271F" w:rsidP="00A527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9BC">
        <w:rPr>
          <w:rFonts w:ascii="Times New Roman" w:hAnsi="Times New Roman"/>
          <w:sz w:val="28"/>
          <w:szCs w:val="28"/>
        </w:rPr>
        <w:t>- создание основы для осознанного выбора будущей профессии в области культуры и искусства.</w:t>
      </w:r>
    </w:p>
    <w:p w:rsidR="00A5271F" w:rsidRPr="00EC49BC" w:rsidRDefault="00A5271F" w:rsidP="00A527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9BC">
        <w:rPr>
          <w:rFonts w:ascii="Times New Roman" w:hAnsi="Times New Roman"/>
          <w:b/>
          <w:sz w:val="28"/>
          <w:szCs w:val="28"/>
        </w:rPr>
        <w:t>Предметом деятельности</w:t>
      </w:r>
      <w:r w:rsidRPr="00EC49BC">
        <w:rPr>
          <w:rFonts w:ascii="Times New Roman" w:hAnsi="Times New Roman"/>
          <w:sz w:val="28"/>
          <w:szCs w:val="28"/>
        </w:rPr>
        <w:t xml:space="preserve"> Учреждения являются:</w:t>
      </w:r>
    </w:p>
    <w:p w:rsidR="00A5271F" w:rsidRPr="00EC49BC" w:rsidRDefault="00A5271F" w:rsidP="00A527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9BC">
        <w:rPr>
          <w:rFonts w:ascii="Times New Roman" w:hAnsi="Times New Roman"/>
          <w:sz w:val="28"/>
          <w:szCs w:val="28"/>
        </w:rPr>
        <w:t>- реализация государственных или иных утверждённых в соответствии с законом Российской Федерации «Об образовании» и иными нормативными актами программ и учебных планов по дополнительным предпрофессиональным программам и дополнительным общеразвивающим программам в области искусств, в соответствии с лицензией на образовательную деятельность;</w:t>
      </w:r>
    </w:p>
    <w:p w:rsidR="00A5271F" w:rsidRPr="00EC49BC" w:rsidRDefault="00A5271F" w:rsidP="00A527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9BC">
        <w:rPr>
          <w:rFonts w:ascii="Times New Roman" w:hAnsi="Times New Roman"/>
          <w:sz w:val="28"/>
          <w:szCs w:val="28"/>
        </w:rPr>
        <w:t>- отбор и подготовка наиболее одарённых учащихся к получению профессионального образования;</w:t>
      </w:r>
    </w:p>
    <w:p w:rsidR="00A5271F" w:rsidRPr="00EC49BC" w:rsidRDefault="00A5271F" w:rsidP="00A527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9BC">
        <w:rPr>
          <w:rFonts w:ascii="Times New Roman" w:hAnsi="Times New Roman"/>
          <w:sz w:val="28"/>
          <w:szCs w:val="28"/>
        </w:rPr>
        <w:t>- обучение навыкам художественного творчества для участия в любительской творческой деятельности;</w:t>
      </w:r>
    </w:p>
    <w:p w:rsidR="00A5271F" w:rsidRPr="00EC49BC" w:rsidRDefault="00A5271F" w:rsidP="00A527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9BC">
        <w:rPr>
          <w:rFonts w:ascii="Times New Roman" w:hAnsi="Times New Roman"/>
          <w:sz w:val="28"/>
          <w:szCs w:val="28"/>
        </w:rPr>
        <w:t>- осуществление концертно-просветительной деятельности, пропаганда художественного творчества;</w:t>
      </w:r>
    </w:p>
    <w:p w:rsidR="00A5271F" w:rsidRPr="00EC49BC" w:rsidRDefault="00A5271F" w:rsidP="00A527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9BC">
        <w:rPr>
          <w:rFonts w:ascii="Times New Roman" w:hAnsi="Times New Roman"/>
          <w:sz w:val="28"/>
          <w:szCs w:val="28"/>
        </w:rPr>
        <w:t>- оказание методической и практической помощи в области художественного образования культурно-просветительным учреждениям;</w:t>
      </w:r>
    </w:p>
    <w:p w:rsidR="00A5271F" w:rsidRPr="00EC49BC" w:rsidRDefault="00A5271F" w:rsidP="00A527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9BC">
        <w:rPr>
          <w:rFonts w:ascii="Times New Roman" w:hAnsi="Times New Roman"/>
          <w:sz w:val="28"/>
          <w:szCs w:val="28"/>
        </w:rPr>
        <w:t>- организация и проведение научно-методических семинаров, совещаний, конференций, олимпиад, смотров, фестивалей, конкурсов, а также творческих отчётов, вечеров и проектов по вопросам художественного образования;</w:t>
      </w:r>
    </w:p>
    <w:p w:rsidR="00A5271F" w:rsidRPr="00EC49BC" w:rsidRDefault="00A5271F" w:rsidP="00A5271F">
      <w:pPr>
        <w:tabs>
          <w:tab w:val="right" w:pos="96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C49BC">
        <w:rPr>
          <w:rFonts w:ascii="Times New Roman" w:hAnsi="Times New Roman"/>
          <w:sz w:val="28"/>
          <w:szCs w:val="28"/>
        </w:rPr>
        <w:t>- организация методических мероприятий различного уровня.</w:t>
      </w:r>
    </w:p>
    <w:p w:rsidR="00A5271F" w:rsidRDefault="00A5271F" w:rsidP="00A52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907" w:rsidRPr="00EC49BC" w:rsidRDefault="00CB6907" w:rsidP="00CB6907">
      <w:pPr>
        <w:tabs>
          <w:tab w:val="right" w:pos="96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C49BC">
        <w:rPr>
          <w:rFonts w:ascii="Times New Roman" w:hAnsi="Times New Roman"/>
          <w:b/>
          <w:sz w:val="28"/>
          <w:szCs w:val="28"/>
        </w:rPr>
        <w:t>Направления реализации программы творческой, методической и культурно -</w:t>
      </w:r>
      <w:r w:rsidRPr="00EC49BC">
        <w:rPr>
          <w:rFonts w:ascii="Times New Roman" w:hAnsi="Times New Roman"/>
          <w:b/>
          <w:spacing w:val="-2"/>
          <w:sz w:val="28"/>
          <w:szCs w:val="28"/>
        </w:rPr>
        <w:t xml:space="preserve"> просветительской</w:t>
      </w:r>
      <w:r w:rsidRPr="00EC49BC">
        <w:rPr>
          <w:rFonts w:ascii="Times New Roman" w:hAnsi="Times New Roman"/>
          <w:b/>
          <w:sz w:val="28"/>
          <w:szCs w:val="28"/>
        </w:rPr>
        <w:t xml:space="preserve"> деятельности</w:t>
      </w:r>
      <w:r w:rsidRPr="00EC49BC">
        <w:rPr>
          <w:rFonts w:ascii="Times New Roman" w:hAnsi="Times New Roman"/>
          <w:sz w:val="28"/>
          <w:szCs w:val="28"/>
        </w:rPr>
        <w:t>:</w:t>
      </w:r>
    </w:p>
    <w:p w:rsidR="00CB6907" w:rsidRPr="003339A7" w:rsidRDefault="00CB6907" w:rsidP="00CB6907">
      <w:pPr>
        <w:pStyle w:val="a3"/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339A7">
        <w:rPr>
          <w:rFonts w:ascii="Times New Roman" w:hAnsi="Times New Roman"/>
          <w:sz w:val="28"/>
          <w:szCs w:val="28"/>
        </w:rPr>
        <w:lastRenderedPageBreak/>
        <w:t>учебная деятельность;</w:t>
      </w:r>
    </w:p>
    <w:p w:rsidR="00CB6907" w:rsidRPr="003339A7" w:rsidRDefault="00CB6907" w:rsidP="00CB6907">
      <w:pPr>
        <w:pStyle w:val="a3"/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339A7">
        <w:rPr>
          <w:rFonts w:ascii="Times New Roman" w:hAnsi="Times New Roman"/>
          <w:sz w:val="28"/>
          <w:szCs w:val="28"/>
        </w:rPr>
        <w:t>методическая работа;</w:t>
      </w:r>
    </w:p>
    <w:p w:rsidR="00CB6907" w:rsidRPr="003339A7" w:rsidRDefault="00CB6907" w:rsidP="00CB6907">
      <w:pPr>
        <w:pStyle w:val="a3"/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339A7">
        <w:rPr>
          <w:rFonts w:ascii="Times New Roman" w:hAnsi="Times New Roman"/>
          <w:sz w:val="28"/>
          <w:szCs w:val="28"/>
        </w:rPr>
        <w:t>повышение квалификации педагогического и административного состава;</w:t>
      </w:r>
    </w:p>
    <w:p w:rsidR="00CB6907" w:rsidRPr="003339A7" w:rsidRDefault="00CB6907" w:rsidP="00CB6907">
      <w:pPr>
        <w:pStyle w:val="a3"/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339A7">
        <w:rPr>
          <w:rFonts w:ascii="Times New Roman" w:hAnsi="Times New Roman"/>
          <w:sz w:val="28"/>
          <w:szCs w:val="28"/>
        </w:rPr>
        <w:t>концертно-просветительская  и внеклассная воспитательная деятельность.</w:t>
      </w:r>
    </w:p>
    <w:p w:rsidR="00CB6907" w:rsidRDefault="00CB6907" w:rsidP="00CB6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9BC"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программы </w:t>
      </w:r>
      <w:r w:rsidRPr="00EC49BC">
        <w:rPr>
          <w:rFonts w:ascii="Times New Roman" w:hAnsi="Times New Roman" w:cs="Times New Roman"/>
          <w:spacing w:val="-2"/>
          <w:sz w:val="28"/>
          <w:szCs w:val="28"/>
        </w:rPr>
        <w:t>творческой, методической и культурно-просветительской деятельности</w:t>
      </w:r>
      <w:r w:rsidRPr="00EC49BC">
        <w:rPr>
          <w:rFonts w:ascii="Times New Roman" w:hAnsi="Times New Roman" w:cs="Times New Roman"/>
          <w:sz w:val="28"/>
          <w:szCs w:val="28"/>
        </w:rPr>
        <w:t xml:space="preserve"> разрабатывается ежегодно на текущий год, утверждается приказом директора ДШИ и является Приложением к  </w:t>
      </w:r>
      <w:r w:rsidRPr="00EC49BC">
        <w:rPr>
          <w:rFonts w:ascii="Times New Roman" w:hAnsi="Times New Roman"/>
          <w:sz w:val="28"/>
          <w:szCs w:val="28"/>
        </w:rPr>
        <w:t>дополнительной общеразвивающей  программе в области декоративно-прикладного  искусства.</w:t>
      </w:r>
    </w:p>
    <w:p w:rsidR="00CB6907" w:rsidRDefault="00CB6907" w:rsidP="00CB6907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B6907" w:rsidRPr="00EC49BC" w:rsidRDefault="00CB6907" w:rsidP="00CB6907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C49BC">
        <w:rPr>
          <w:rFonts w:ascii="Times New Roman" w:hAnsi="Times New Roman"/>
          <w:b/>
          <w:sz w:val="28"/>
          <w:szCs w:val="28"/>
        </w:rPr>
        <w:t xml:space="preserve">. Материально-технические условия </w:t>
      </w:r>
      <w:r>
        <w:rPr>
          <w:rFonts w:ascii="Times New Roman" w:hAnsi="Times New Roman"/>
          <w:b/>
          <w:sz w:val="28"/>
          <w:szCs w:val="28"/>
        </w:rPr>
        <w:t>реализации программы.</w:t>
      </w:r>
    </w:p>
    <w:p w:rsidR="00CB6907" w:rsidRPr="00EC49BC" w:rsidRDefault="00CB6907" w:rsidP="00CB6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9BC">
        <w:rPr>
          <w:rFonts w:ascii="Times New Roman" w:hAnsi="Times New Roman"/>
          <w:sz w:val="28"/>
          <w:szCs w:val="28"/>
        </w:rPr>
        <w:t xml:space="preserve">Реализация дополнительной общеразвивающей программы в области декоративно-прикладного искусства  обеспечивается учебно-методической документацией (учебниками, учебно-методическими изданиями, конспектами лекций, аудио и видео материалами) по всем учебным предметам. Внеаудиторная (домашняя) работа учащихся также сопровождается методическим обеспечением и обоснованием времени, затрачиваемого на ее выполнение. </w:t>
      </w:r>
    </w:p>
    <w:p w:rsidR="00CB6907" w:rsidRPr="00EC49BC" w:rsidRDefault="00CB6907" w:rsidP="00CB6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9BC">
        <w:rPr>
          <w:rFonts w:ascii="Times New Roman" w:hAnsi="Times New Roman"/>
          <w:sz w:val="28"/>
          <w:szCs w:val="28"/>
        </w:rPr>
        <w:t>Внеаудиторная работа может быть использована учащимися на выполнение домашнего задания, просмотры видеоматериалов, посещение учреждений культуры (театров, филармоний, концертных залов, музеев и др.), участие учащихся в творческих мероприятиях, проводимых Учреждением.</w:t>
      </w:r>
    </w:p>
    <w:p w:rsidR="00CB6907" w:rsidRPr="00EC49BC" w:rsidRDefault="00CB6907" w:rsidP="00CB6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9BC">
        <w:rPr>
          <w:rFonts w:ascii="Times New Roman" w:hAnsi="Times New Roman"/>
          <w:sz w:val="28"/>
          <w:szCs w:val="28"/>
        </w:rPr>
        <w:t>Выполнение учащимся домашнего задания должно контролироваться преподавателем и родителями учащегося.</w:t>
      </w:r>
    </w:p>
    <w:p w:rsidR="00CB6907" w:rsidRPr="00EC49BC" w:rsidRDefault="00CB6907" w:rsidP="00CB6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9BC">
        <w:rPr>
          <w:rFonts w:ascii="Times New Roman" w:hAnsi="Times New Roman"/>
          <w:sz w:val="28"/>
          <w:szCs w:val="28"/>
        </w:rPr>
        <w:t xml:space="preserve">Реализация дополнительной  общеразвивающей программы в области декоративно-прикладного искусства  обеспечивается доступом каждого учащегося к библиотечным фондам и фондам фонотеки, аудио и видеозаписей, формируемым в соответствии с перечнем учебных предметов учебного плана. </w:t>
      </w:r>
    </w:p>
    <w:p w:rsidR="00CB6907" w:rsidRPr="00EC49BC" w:rsidRDefault="00CB6907" w:rsidP="00CB6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9BC">
        <w:rPr>
          <w:rFonts w:ascii="Times New Roman" w:hAnsi="Times New Roman"/>
          <w:sz w:val="28"/>
          <w:szCs w:val="28"/>
        </w:rPr>
        <w:t>Библиотечный фонд образовательной организации укомплектован печатными или электронными изданиями основной и дополнительной учебной и учебно-методической литературы по всем учебным предметам. Библиотечный фонд помимо учебной литературы включает официальные, справочно-библиографические и периодические издания в расчете 2 экземпляра на каждые 100 учащихся.</w:t>
      </w:r>
    </w:p>
    <w:p w:rsidR="00CB6907" w:rsidRPr="00EC49BC" w:rsidRDefault="00CB6907" w:rsidP="00CB6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9BC">
        <w:rPr>
          <w:rFonts w:ascii="Times New Roman" w:hAnsi="Times New Roman"/>
          <w:sz w:val="28"/>
          <w:szCs w:val="28"/>
        </w:rPr>
        <w:t xml:space="preserve">Материально-технические условия образовательной организации  обеспечивают  возможность достижения учащимися результатов, </w:t>
      </w:r>
      <w:r w:rsidRPr="00EC49BC">
        <w:rPr>
          <w:rFonts w:ascii="Times New Roman" w:hAnsi="Times New Roman"/>
          <w:sz w:val="28"/>
          <w:szCs w:val="28"/>
        </w:rPr>
        <w:lastRenderedPageBreak/>
        <w:t>предусмотренных дополнительной  общеразвивающей программой в области искусства, разработанной Учреждением.</w:t>
      </w:r>
    </w:p>
    <w:p w:rsidR="00CB6907" w:rsidRPr="00EC49BC" w:rsidRDefault="00CB6907" w:rsidP="00CB6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9BC">
        <w:rPr>
          <w:rFonts w:ascii="Times New Roman" w:hAnsi="Times New Roman"/>
          <w:sz w:val="28"/>
          <w:szCs w:val="28"/>
        </w:rPr>
        <w:t>Материально-техническая база образовательной организации соответствует санитарным и противопожарным нормам, нормам охраны труда. Учреждение  соблюдает своевременные сроки текущего и капитального ремонта.</w:t>
      </w:r>
    </w:p>
    <w:p w:rsidR="00CB6907" w:rsidRPr="00EC49BC" w:rsidRDefault="00CB6907" w:rsidP="00CB6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9BC">
        <w:rPr>
          <w:rFonts w:ascii="Times New Roman" w:hAnsi="Times New Roman"/>
          <w:sz w:val="28"/>
          <w:szCs w:val="28"/>
        </w:rPr>
        <w:t xml:space="preserve">Минимально необходимый для реализации дополнительной общеразвивающей программы в области декоративно-прикладного искусства  перечень учебных аудиторий, специализированных кабинетов и материально-технического обеспечения соответствует  профилю программы.  </w:t>
      </w:r>
    </w:p>
    <w:p w:rsidR="00A5271F" w:rsidRPr="00D008CE" w:rsidRDefault="00A5271F" w:rsidP="00B46225">
      <w:pPr>
        <w:ind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B46225" w:rsidRPr="00D008CE" w:rsidRDefault="00B46225" w:rsidP="00B46225">
      <w:pPr>
        <w:tabs>
          <w:tab w:val="right" w:pos="480"/>
        </w:tabs>
        <w:spacing w:after="0"/>
        <w:ind w:right="21" w:firstLine="600"/>
        <w:jc w:val="both"/>
        <w:rPr>
          <w:rFonts w:ascii="Times New Roman" w:hAnsi="Times New Roman"/>
          <w:sz w:val="28"/>
          <w:szCs w:val="28"/>
        </w:rPr>
      </w:pPr>
    </w:p>
    <w:p w:rsidR="00B46225" w:rsidRPr="00D008CE" w:rsidRDefault="00B46225" w:rsidP="00B46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6225" w:rsidRPr="00D008CE" w:rsidRDefault="00B46225" w:rsidP="00B462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6225" w:rsidRDefault="00B46225" w:rsidP="00235C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5C3D" w:rsidRDefault="00235C3D" w:rsidP="007E0B8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0B8C" w:rsidRDefault="007E0B8C"/>
    <w:sectPr w:rsidR="007E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B40ED"/>
    <w:multiLevelType w:val="hybridMultilevel"/>
    <w:tmpl w:val="14265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27ADE"/>
    <w:multiLevelType w:val="hybridMultilevel"/>
    <w:tmpl w:val="C1EE7A1C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97"/>
    <w:rsid w:val="00007687"/>
    <w:rsid w:val="00015333"/>
    <w:rsid w:val="000251FE"/>
    <w:rsid w:val="00035F78"/>
    <w:rsid w:val="00040350"/>
    <w:rsid w:val="00046428"/>
    <w:rsid w:val="00061A67"/>
    <w:rsid w:val="0007787C"/>
    <w:rsid w:val="000A5978"/>
    <w:rsid w:val="000B0F32"/>
    <w:rsid w:val="000B396A"/>
    <w:rsid w:val="000B6AF6"/>
    <w:rsid w:val="000D5191"/>
    <w:rsid w:val="000F6E66"/>
    <w:rsid w:val="00100782"/>
    <w:rsid w:val="00103E04"/>
    <w:rsid w:val="00104CAC"/>
    <w:rsid w:val="00113970"/>
    <w:rsid w:val="00123CC1"/>
    <w:rsid w:val="00131093"/>
    <w:rsid w:val="001700AC"/>
    <w:rsid w:val="001708DB"/>
    <w:rsid w:val="00170D4A"/>
    <w:rsid w:val="00174274"/>
    <w:rsid w:val="00174285"/>
    <w:rsid w:val="00195D60"/>
    <w:rsid w:val="001B37AF"/>
    <w:rsid w:val="001C4E45"/>
    <w:rsid w:val="001D1CE6"/>
    <w:rsid w:val="001D2D09"/>
    <w:rsid w:val="001D3D17"/>
    <w:rsid w:val="001E1BF0"/>
    <w:rsid w:val="001E3253"/>
    <w:rsid w:val="001F56A3"/>
    <w:rsid w:val="001F62AB"/>
    <w:rsid w:val="00201F89"/>
    <w:rsid w:val="00202D6B"/>
    <w:rsid w:val="002131A8"/>
    <w:rsid w:val="002172EA"/>
    <w:rsid w:val="00233AFA"/>
    <w:rsid w:val="00235C3D"/>
    <w:rsid w:val="002370A3"/>
    <w:rsid w:val="002435F6"/>
    <w:rsid w:val="00245D25"/>
    <w:rsid w:val="002540BE"/>
    <w:rsid w:val="0025441C"/>
    <w:rsid w:val="00254495"/>
    <w:rsid w:val="00257331"/>
    <w:rsid w:val="00271FD8"/>
    <w:rsid w:val="0028302C"/>
    <w:rsid w:val="00294D83"/>
    <w:rsid w:val="00294ECE"/>
    <w:rsid w:val="002A2123"/>
    <w:rsid w:val="002B1FE4"/>
    <w:rsid w:val="002B3F30"/>
    <w:rsid w:val="002C4D83"/>
    <w:rsid w:val="002D12F1"/>
    <w:rsid w:val="002D358A"/>
    <w:rsid w:val="002D372A"/>
    <w:rsid w:val="002D7E59"/>
    <w:rsid w:val="002E240A"/>
    <w:rsid w:val="002F6A6E"/>
    <w:rsid w:val="00300880"/>
    <w:rsid w:val="00301505"/>
    <w:rsid w:val="00301CEC"/>
    <w:rsid w:val="00313AC9"/>
    <w:rsid w:val="003169E4"/>
    <w:rsid w:val="00316F09"/>
    <w:rsid w:val="00317EF9"/>
    <w:rsid w:val="00332369"/>
    <w:rsid w:val="003377B0"/>
    <w:rsid w:val="00340161"/>
    <w:rsid w:val="00340EED"/>
    <w:rsid w:val="00341F32"/>
    <w:rsid w:val="00344ED9"/>
    <w:rsid w:val="00353DC1"/>
    <w:rsid w:val="00354E8A"/>
    <w:rsid w:val="003642DE"/>
    <w:rsid w:val="003671B1"/>
    <w:rsid w:val="00371F61"/>
    <w:rsid w:val="0037672F"/>
    <w:rsid w:val="003975B1"/>
    <w:rsid w:val="003D44C6"/>
    <w:rsid w:val="003E475A"/>
    <w:rsid w:val="00401B22"/>
    <w:rsid w:val="00404F7F"/>
    <w:rsid w:val="00414EB7"/>
    <w:rsid w:val="00416AF6"/>
    <w:rsid w:val="00432C6E"/>
    <w:rsid w:val="00450F9D"/>
    <w:rsid w:val="004570BF"/>
    <w:rsid w:val="004619BC"/>
    <w:rsid w:val="00466846"/>
    <w:rsid w:val="00472D33"/>
    <w:rsid w:val="00473368"/>
    <w:rsid w:val="00473B74"/>
    <w:rsid w:val="00473CB8"/>
    <w:rsid w:val="00474489"/>
    <w:rsid w:val="004772F2"/>
    <w:rsid w:val="00480D6C"/>
    <w:rsid w:val="00485703"/>
    <w:rsid w:val="00490E06"/>
    <w:rsid w:val="00491E09"/>
    <w:rsid w:val="004A0952"/>
    <w:rsid w:val="004B0ACD"/>
    <w:rsid w:val="004B4BE0"/>
    <w:rsid w:val="004C2FBE"/>
    <w:rsid w:val="004E2BF8"/>
    <w:rsid w:val="004E387F"/>
    <w:rsid w:val="004E46C7"/>
    <w:rsid w:val="00500129"/>
    <w:rsid w:val="005011F5"/>
    <w:rsid w:val="00502063"/>
    <w:rsid w:val="00503521"/>
    <w:rsid w:val="00503B71"/>
    <w:rsid w:val="005046EF"/>
    <w:rsid w:val="00524722"/>
    <w:rsid w:val="00532985"/>
    <w:rsid w:val="00550781"/>
    <w:rsid w:val="00555BFB"/>
    <w:rsid w:val="0057311E"/>
    <w:rsid w:val="0057371C"/>
    <w:rsid w:val="005877BB"/>
    <w:rsid w:val="00587E27"/>
    <w:rsid w:val="005A3FEE"/>
    <w:rsid w:val="005B155F"/>
    <w:rsid w:val="005C34EB"/>
    <w:rsid w:val="005C54A0"/>
    <w:rsid w:val="005E4EB6"/>
    <w:rsid w:val="005F21EE"/>
    <w:rsid w:val="005F2753"/>
    <w:rsid w:val="0060222A"/>
    <w:rsid w:val="00605B16"/>
    <w:rsid w:val="006144F3"/>
    <w:rsid w:val="00615F6A"/>
    <w:rsid w:val="006207D3"/>
    <w:rsid w:val="00631B3D"/>
    <w:rsid w:val="0064314E"/>
    <w:rsid w:val="006444A4"/>
    <w:rsid w:val="00645064"/>
    <w:rsid w:val="006505C8"/>
    <w:rsid w:val="00672590"/>
    <w:rsid w:val="00675800"/>
    <w:rsid w:val="0069203A"/>
    <w:rsid w:val="00692EA9"/>
    <w:rsid w:val="0069655C"/>
    <w:rsid w:val="00697CA3"/>
    <w:rsid w:val="006A5824"/>
    <w:rsid w:val="006B2605"/>
    <w:rsid w:val="006B65AE"/>
    <w:rsid w:val="006C2E2B"/>
    <w:rsid w:val="006C2FD9"/>
    <w:rsid w:val="006C7DAC"/>
    <w:rsid w:val="006E33A5"/>
    <w:rsid w:val="006F0976"/>
    <w:rsid w:val="00705086"/>
    <w:rsid w:val="007221F4"/>
    <w:rsid w:val="007228DF"/>
    <w:rsid w:val="00725AA1"/>
    <w:rsid w:val="0073543C"/>
    <w:rsid w:val="00735B3C"/>
    <w:rsid w:val="0073644C"/>
    <w:rsid w:val="007432E9"/>
    <w:rsid w:val="00744E81"/>
    <w:rsid w:val="00753AE9"/>
    <w:rsid w:val="00773D63"/>
    <w:rsid w:val="00774FE0"/>
    <w:rsid w:val="0077723B"/>
    <w:rsid w:val="00777936"/>
    <w:rsid w:val="00781BA6"/>
    <w:rsid w:val="00781FF0"/>
    <w:rsid w:val="007A4348"/>
    <w:rsid w:val="007A5CBA"/>
    <w:rsid w:val="007B32D4"/>
    <w:rsid w:val="007B4FB0"/>
    <w:rsid w:val="007C1E4D"/>
    <w:rsid w:val="007D7395"/>
    <w:rsid w:val="007E083B"/>
    <w:rsid w:val="007E0B8C"/>
    <w:rsid w:val="007E0BFE"/>
    <w:rsid w:val="007F4485"/>
    <w:rsid w:val="007F56B3"/>
    <w:rsid w:val="008030FA"/>
    <w:rsid w:val="008056C9"/>
    <w:rsid w:val="00807BA9"/>
    <w:rsid w:val="008100D1"/>
    <w:rsid w:val="00821E67"/>
    <w:rsid w:val="00826F2B"/>
    <w:rsid w:val="00831954"/>
    <w:rsid w:val="00836144"/>
    <w:rsid w:val="00841C78"/>
    <w:rsid w:val="00846388"/>
    <w:rsid w:val="00850070"/>
    <w:rsid w:val="00850DFC"/>
    <w:rsid w:val="00863968"/>
    <w:rsid w:val="0087085F"/>
    <w:rsid w:val="008719B8"/>
    <w:rsid w:val="00871FBE"/>
    <w:rsid w:val="008724C7"/>
    <w:rsid w:val="00883229"/>
    <w:rsid w:val="008848BB"/>
    <w:rsid w:val="008A6F75"/>
    <w:rsid w:val="008B29AB"/>
    <w:rsid w:val="008B46E6"/>
    <w:rsid w:val="008C160E"/>
    <w:rsid w:val="008C44ED"/>
    <w:rsid w:val="008D54D7"/>
    <w:rsid w:val="008E03CD"/>
    <w:rsid w:val="008F547E"/>
    <w:rsid w:val="008F7763"/>
    <w:rsid w:val="009040D1"/>
    <w:rsid w:val="009234D4"/>
    <w:rsid w:val="009251BA"/>
    <w:rsid w:val="009312DB"/>
    <w:rsid w:val="00936BA1"/>
    <w:rsid w:val="00956D71"/>
    <w:rsid w:val="0096596A"/>
    <w:rsid w:val="00977077"/>
    <w:rsid w:val="00981710"/>
    <w:rsid w:val="0099073A"/>
    <w:rsid w:val="00992DF0"/>
    <w:rsid w:val="00993875"/>
    <w:rsid w:val="009A48E6"/>
    <w:rsid w:val="009C38EC"/>
    <w:rsid w:val="009D0AEC"/>
    <w:rsid w:val="009D0C21"/>
    <w:rsid w:val="009D5C6E"/>
    <w:rsid w:val="009E1379"/>
    <w:rsid w:val="00A05A18"/>
    <w:rsid w:val="00A14D9D"/>
    <w:rsid w:val="00A16B28"/>
    <w:rsid w:val="00A17F16"/>
    <w:rsid w:val="00A3394B"/>
    <w:rsid w:val="00A37904"/>
    <w:rsid w:val="00A40651"/>
    <w:rsid w:val="00A42A02"/>
    <w:rsid w:val="00A5271F"/>
    <w:rsid w:val="00A60AA1"/>
    <w:rsid w:val="00A649BA"/>
    <w:rsid w:val="00A66A03"/>
    <w:rsid w:val="00A7549B"/>
    <w:rsid w:val="00A80227"/>
    <w:rsid w:val="00A806AC"/>
    <w:rsid w:val="00A86C93"/>
    <w:rsid w:val="00AA31DF"/>
    <w:rsid w:val="00AA4FC9"/>
    <w:rsid w:val="00AA581E"/>
    <w:rsid w:val="00AA61E0"/>
    <w:rsid w:val="00AB5234"/>
    <w:rsid w:val="00AC7874"/>
    <w:rsid w:val="00AC790E"/>
    <w:rsid w:val="00AC7CF6"/>
    <w:rsid w:val="00AD53A5"/>
    <w:rsid w:val="00AD6135"/>
    <w:rsid w:val="00AE14A3"/>
    <w:rsid w:val="00AE2593"/>
    <w:rsid w:val="00AE563B"/>
    <w:rsid w:val="00AF14E7"/>
    <w:rsid w:val="00AF2D0D"/>
    <w:rsid w:val="00AF7473"/>
    <w:rsid w:val="00B05FAF"/>
    <w:rsid w:val="00B0674B"/>
    <w:rsid w:val="00B11268"/>
    <w:rsid w:val="00B17538"/>
    <w:rsid w:val="00B1798D"/>
    <w:rsid w:val="00B21615"/>
    <w:rsid w:val="00B21B64"/>
    <w:rsid w:val="00B25203"/>
    <w:rsid w:val="00B26DD9"/>
    <w:rsid w:val="00B26E56"/>
    <w:rsid w:val="00B34AF9"/>
    <w:rsid w:val="00B357A7"/>
    <w:rsid w:val="00B46225"/>
    <w:rsid w:val="00B52319"/>
    <w:rsid w:val="00B62821"/>
    <w:rsid w:val="00B67C27"/>
    <w:rsid w:val="00B869DD"/>
    <w:rsid w:val="00B90930"/>
    <w:rsid w:val="00B92688"/>
    <w:rsid w:val="00B92737"/>
    <w:rsid w:val="00B97157"/>
    <w:rsid w:val="00BA5DD0"/>
    <w:rsid w:val="00BB2397"/>
    <w:rsid w:val="00BB56A4"/>
    <w:rsid w:val="00BB7827"/>
    <w:rsid w:val="00BC5B32"/>
    <w:rsid w:val="00BD50C0"/>
    <w:rsid w:val="00BE0A7A"/>
    <w:rsid w:val="00BE44A9"/>
    <w:rsid w:val="00BE6F2E"/>
    <w:rsid w:val="00BF7FC2"/>
    <w:rsid w:val="00C076A1"/>
    <w:rsid w:val="00C07A55"/>
    <w:rsid w:val="00C11469"/>
    <w:rsid w:val="00C17F80"/>
    <w:rsid w:val="00C2459F"/>
    <w:rsid w:val="00C367C8"/>
    <w:rsid w:val="00C40AE1"/>
    <w:rsid w:val="00C51DD1"/>
    <w:rsid w:val="00C56F01"/>
    <w:rsid w:val="00C572C2"/>
    <w:rsid w:val="00C65666"/>
    <w:rsid w:val="00C71C18"/>
    <w:rsid w:val="00C7448E"/>
    <w:rsid w:val="00C76093"/>
    <w:rsid w:val="00C84D8B"/>
    <w:rsid w:val="00C94333"/>
    <w:rsid w:val="00CA5A15"/>
    <w:rsid w:val="00CA646C"/>
    <w:rsid w:val="00CB0FEF"/>
    <w:rsid w:val="00CB1452"/>
    <w:rsid w:val="00CB2ED8"/>
    <w:rsid w:val="00CB6907"/>
    <w:rsid w:val="00CC20E6"/>
    <w:rsid w:val="00CC35CE"/>
    <w:rsid w:val="00CE33D5"/>
    <w:rsid w:val="00CE3BCD"/>
    <w:rsid w:val="00CE48AD"/>
    <w:rsid w:val="00CF2E33"/>
    <w:rsid w:val="00CF3827"/>
    <w:rsid w:val="00CF42AA"/>
    <w:rsid w:val="00CF4B86"/>
    <w:rsid w:val="00CF4D56"/>
    <w:rsid w:val="00D07CC2"/>
    <w:rsid w:val="00D17916"/>
    <w:rsid w:val="00D3455F"/>
    <w:rsid w:val="00D35722"/>
    <w:rsid w:val="00D37F7B"/>
    <w:rsid w:val="00D45C6F"/>
    <w:rsid w:val="00D54F20"/>
    <w:rsid w:val="00D63CD1"/>
    <w:rsid w:val="00D6776E"/>
    <w:rsid w:val="00D77C87"/>
    <w:rsid w:val="00D77CF4"/>
    <w:rsid w:val="00D82BFB"/>
    <w:rsid w:val="00D84622"/>
    <w:rsid w:val="00D847E1"/>
    <w:rsid w:val="00D977BB"/>
    <w:rsid w:val="00DA2444"/>
    <w:rsid w:val="00DB03B8"/>
    <w:rsid w:val="00DB46F6"/>
    <w:rsid w:val="00DC1BFF"/>
    <w:rsid w:val="00DC7203"/>
    <w:rsid w:val="00DD57E3"/>
    <w:rsid w:val="00DD5888"/>
    <w:rsid w:val="00DE0D96"/>
    <w:rsid w:val="00DE324A"/>
    <w:rsid w:val="00DE488F"/>
    <w:rsid w:val="00DE4BDC"/>
    <w:rsid w:val="00DE723B"/>
    <w:rsid w:val="00DF1C0A"/>
    <w:rsid w:val="00DF4AA6"/>
    <w:rsid w:val="00E12228"/>
    <w:rsid w:val="00E17197"/>
    <w:rsid w:val="00E17FE6"/>
    <w:rsid w:val="00E2496F"/>
    <w:rsid w:val="00E35E51"/>
    <w:rsid w:val="00E4381D"/>
    <w:rsid w:val="00E47079"/>
    <w:rsid w:val="00E71AAF"/>
    <w:rsid w:val="00E73668"/>
    <w:rsid w:val="00E7465A"/>
    <w:rsid w:val="00E757E0"/>
    <w:rsid w:val="00E805D0"/>
    <w:rsid w:val="00E80D16"/>
    <w:rsid w:val="00E9361C"/>
    <w:rsid w:val="00E95A80"/>
    <w:rsid w:val="00EA2E36"/>
    <w:rsid w:val="00EA529C"/>
    <w:rsid w:val="00EB06D5"/>
    <w:rsid w:val="00EB1D13"/>
    <w:rsid w:val="00EC1E0C"/>
    <w:rsid w:val="00EC2DE4"/>
    <w:rsid w:val="00ED1BAF"/>
    <w:rsid w:val="00EE197E"/>
    <w:rsid w:val="00EF494B"/>
    <w:rsid w:val="00F04693"/>
    <w:rsid w:val="00F04BFA"/>
    <w:rsid w:val="00F05294"/>
    <w:rsid w:val="00F0655D"/>
    <w:rsid w:val="00F12F23"/>
    <w:rsid w:val="00F1716F"/>
    <w:rsid w:val="00F2592D"/>
    <w:rsid w:val="00F330C8"/>
    <w:rsid w:val="00F42706"/>
    <w:rsid w:val="00F43D19"/>
    <w:rsid w:val="00F464CB"/>
    <w:rsid w:val="00F47C83"/>
    <w:rsid w:val="00F60835"/>
    <w:rsid w:val="00F675C0"/>
    <w:rsid w:val="00F676E0"/>
    <w:rsid w:val="00F87CFF"/>
    <w:rsid w:val="00FB7CAA"/>
    <w:rsid w:val="00FD146F"/>
    <w:rsid w:val="00FD1B17"/>
    <w:rsid w:val="00FD799A"/>
    <w:rsid w:val="00FE36F4"/>
    <w:rsid w:val="00FE682B"/>
    <w:rsid w:val="00FE6DC1"/>
    <w:rsid w:val="00F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622"/>
    <w:pPr>
      <w:ind w:left="720"/>
      <w:contextualSpacing/>
    </w:pPr>
  </w:style>
  <w:style w:type="character" w:styleId="a4">
    <w:name w:val="Strong"/>
    <w:qFormat/>
    <w:rsid w:val="00A5271F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E7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622"/>
    <w:pPr>
      <w:ind w:left="720"/>
      <w:contextualSpacing/>
    </w:pPr>
  </w:style>
  <w:style w:type="character" w:styleId="a4">
    <w:name w:val="Strong"/>
    <w:qFormat/>
    <w:rsid w:val="00A5271F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E7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11</cp:revision>
  <dcterms:created xsi:type="dcterms:W3CDTF">2015-10-25T17:46:00Z</dcterms:created>
  <dcterms:modified xsi:type="dcterms:W3CDTF">2020-03-09T18:27:00Z</dcterms:modified>
</cp:coreProperties>
</file>