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8" w:rsidRDefault="004D115A">
      <w:pPr>
        <w:framePr w:h="167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FC" w:rsidRDefault="001346FC" w:rsidP="001346FC">
      <w:pPr>
        <w:tabs>
          <w:tab w:val="left" w:pos="-1260"/>
          <w:tab w:val="left" w:pos="-900"/>
          <w:tab w:val="left" w:pos="360"/>
          <w:tab w:val="left" w:pos="900"/>
        </w:tabs>
        <w:ind w:right="-5"/>
        <w:jc w:val="both"/>
        <w:rPr>
          <w:b/>
          <w:sz w:val="28"/>
          <w:szCs w:val="28"/>
        </w:rPr>
      </w:pPr>
    </w:p>
    <w:p w:rsidR="001346FC" w:rsidRDefault="001346FC" w:rsidP="001346FC">
      <w:pPr>
        <w:tabs>
          <w:tab w:val="left" w:pos="-1260"/>
          <w:tab w:val="left" w:pos="-900"/>
          <w:tab w:val="left" w:pos="360"/>
          <w:tab w:val="left" w:pos="900"/>
        </w:tabs>
        <w:ind w:right="-5"/>
        <w:jc w:val="both"/>
        <w:rPr>
          <w:b/>
          <w:sz w:val="28"/>
          <w:szCs w:val="28"/>
        </w:rPr>
      </w:pPr>
    </w:p>
    <w:p w:rsidR="001346FC" w:rsidRPr="001346FC" w:rsidRDefault="001346FC" w:rsidP="001346FC">
      <w:pPr>
        <w:tabs>
          <w:tab w:val="left" w:pos="-1260"/>
          <w:tab w:val="left" w:pos="-900"/>
          <w:tab w:val="left" w:pos="36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lastRenderedPageBreak/>
        <w:t>Конкурсные требования</w:t>
      </w:r>
    </w:p>
    <w:p w:rsidR="001346FC" w:rsidRPr="001346FC" w:rsidRDefault="001346FC" w:rsidP="001346FC">
      <w:pPr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2160"/>
          <w:tab w:val="left" w:pos="252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1346FC">
        <w:rPr>
          <w:rFonts w:ascii="Times New Roman" w:hAnsi="Times New Roman" w:cs="Times New Roman"/>
          <w:sz w:val="28"/>
          <w:szCs w:val="28"/>
        </w:rPr>
        <w:t xml:space="preserve"> – видеозапись урока продолжительностью 30- 40 минут.</w:t>
      </w:r>
    </w:p>
    <w:p w:rsidR="001346FC" w:rsidRPr="001346FC" w:rsidRDefault="001346FC" w:rsidP="001346FC">
      <w:pPr>
        <w:numPr>
          <w:ilvl w:val="0"/>
          <w:numId w:val="1"/>
        </w:numPr>
        <w:tabs>
          <w:tab w:val="left" w:pos="-1260"/>
          <w:tab w:val="left" w:pos="54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>Теоретическая часть –</w:t>
      </w:r>
      <w:r w:rsidRPr="001346FC">
        <w:rPr>
          <w:rFonts w:ascii="Times New Roman" w:hAnsi="Times New Roman" w:cs="Times New Roman"/>
          <w:sz w:val="28"/>
          <w:szCs w:val="28"/>
        </w:rPr>
        <w:t xml:space="preserve"> план открытого урока, присланный в формате </w:t>
      </w:r>
      <w:r w:rsidRPr="001346F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346FC">
        <w:rPr>
          <w:rFonts w:ascii="Times New Roman" w:hAnsi="Times New Roman" w:cs="Times New Roman"/>
          <w:sz w:val="28"/>
          <w:szCs w:val="28"/>
        </w:rPr>
        <w:t xml:space="preserve"> </w:t>
      </w:r>
      <w:r w:rsidRPr="001346F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346FC">
        <w:rPr>
          <w:rFonts w:ascii="Times New Roman" w:hAnsi="Times New Roman" w:cs="Times New Roman"/>
          <w:sz w:val="28"/>
          <w:szCs w:val="28"/>
        </w:rPr>
        <w:t xml:space="preserve"> </w:t>
      </w:r>
      <w:r w:rsidRPr="001346F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346FC">
        <w:rPr>
          <w:rFonts w:ascii="Times New Roman" w:hAnsi="Times New Roman" w:cs="Times New Roman"/>
          <w:sz w:val="28"/>
          <w:szCs w:val="28"/>
        </w:rPr>
        <w:t xml:space="preserve"> на электронный адрес конкурса.</w:t>
      </w:r>
    </w:p>
    <w:p w:rsidR="001346FC" w:rsidRPr="001346FC" w:rsidRDefault="001346FC" w:rsidP="001346FC">
      <w:pPr>
        <w:tabs>
          <w:tab w:val="left" w:pos="-1260"/>
          <w:tab w:val="left" w:pos="540"/>
        </w:tabs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346FC" w:rsidRPr="001346FC" w:rsidRDefault="001346FC" w:rsidP="001346FC">
      <w:pPr>
        <w:tabs>
          <w:tab w:val="left" w:pos="-1260"/>
          <w:tab w:val="left" w:pos="54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1346FC" w:rsidRPr="001346FC" w:rsidRDefault="001346FC" w:rsidP="001346FC">
      <w:pPr>
        <w:tabs>
          <w:tab w:val="left" w:pos="-1260"/>
          <w:tab w:val="left" w:pos="0"/>
        </w:tabs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К участию в конкурсе допускаются видеофайлы любых форматов, записанные на видеокамеру. Видеосъемка должна производиться без выключения записывающего устройства с начала и до конца  урока,  без остановки и монтажа. Допускается любительский формат при соблюдении всех остальных условий конкурса. </w:t>
      </w:r>
    </w:p>
    <w:p w:rsidR="001346FC" w:rsidRPr="001346FC" w:rsidRDefault="001346FC" w:rsidP="001346FC">
      <w:pPr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b/>
          <w:i/>
          <w:spacing w:val="-7"/>
          <w:sz w:val="28"/>
          <w:szCs w:val="28"/>
        </w:rPr>
        <w:t>Заявки, видеофайлы, файлы с планом урока и сканированные квитанции об оплате организационного взноса</w:t>
      </w: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46FC">
        <w:rPr>
          <w:rFonts w:ascii="Times New Roman" w:hAnsi="Times New Roman" w:cs="Times New Roman"/>
          <w:spacing w:val="-7"/>
          <w:sz w:val="28"/>
          <w:szCs w:val="28"/>
          <w:u w:val="single"/>
        </w:rPr>
        <w:t>необходимо отправить</w:t>
      </w: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  на  </w:t>
      </w:r>
      <w:r w:rsidRPr="001346FC">
        <w:rPr>
          <w:rFonts w:ascii="Times New Roman" w:hAnsi="Times New Roman" w:cs="Times New Roman"/>
          <w:spacing w:val="-7"/>
          <w:sz w:val="28"/>
          <w:szCs w:val="28"/>
          <w:lang w:val="en-US"/>
        </w:rPr>
        <w:t>e</w:t>
      </w:r>
      <w:r w:rsidRPr="001346FC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1346FC">
        <w:rPr>
          <w:rFonts w:ascii="Times New Roman" w:hAnsi="Times New Roman" w:cs="Times New Roman"/>
          <w:spacing w:val="-7"/>
          <w:sz w:val="28"/>
          <w:szCs w:val="28"/>
          <w:lang w:val="en-US"/>
        </w:rPr>
        <w:t>mail</w:t>
      </w: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hyperlink r:id="rId6" w:tgtFrame="_blank" w:history="1">
        <w:r w:rsidRPr="001346F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pedma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terstvo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</w:rPr>
          <w:t>_2016@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346F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46FC" w:rsidRPr="001346FC" w:rsidRDefault="001346FC" w:rsidP="001346FC">
      <w:pPr>
        <w:tabs>
          <w:tab w:val="left" w:pos="360"/>
          <w:tab w:val="left" w:pos="900"/>
        </w:tabs>
        <w:ind w:right="-5"/>
        <w:jc w:val="both"/>
        <w:rPr>
          <w:rFonts w:ascii="Times New Roman" w:hAnsi="Times New Roman" w:cs="Times New Roman"/>
          <w:color w:val="212121"/>
          <w:spacing w:val="-8"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  <w:r w:rsidRPr="001346F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формируется из </w:t>
      </w:r>
      <w:r w:rsidRPr="001346FC">
        <w:rPr>
          <w:rFonts w:ascii="Times New Roman" w:hAnsi="Times New Roman" w:cs="Times New Roman"/>
          <w:color w:val="212121"/>
          <w:spacing w:val="-8"/>
          <w:sz w:val="28"/>
          <w:szCs w:val="28"/>
        </w:rPr>
        <w:t>авторитетных музыкантов-педагогов высшего и среднего музыкального образования, ведущих преподавателей ДМШ и ДШИ г. Вологды.</w:t>
      </w:r>
    </w:p>
    <w:p w:rsidR="001346FC" w:rsidRPr="001346FC" w:rsidRDefault="001346FC" w:rsidP="001346FC">
      <w:pPr>
        <w:pStyle w:val="a8"/>
        <w:shd w:val="clear" w:color="auto" w:fill="FFFFFF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346FC">
        <w:rPr>
          <w:rFonts w:ascii="Times New Roman" w:hAnsi="Times New Roman"/>
          <w:b/>
          <w:i/>
          <w:sz w:val="28"/>
          <w:szCs w:val="28"/>
        </w:rPr>
        <w:t>Жюри имеет право</w:t>
      </w:r>
    </w:p>
    <w:p w:rsidR="001346FC" w:rsidRPr="001346FC" w:rsidRDefault="001346FC" w:rsidP="001346FC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46FC">
        <w:rPr>
          <w:rFonts w:ascii="Times New Roman" w:hAnsi="Times New Roman"/>
          <w:sz w:val="28"/>
          <w:szCs w:val="28"/>
        </w:rPr>
        <w:t>присуждать не все места,</w:t>
      </w:r>
    </w:p>
    <w:p w:rsidR="001346FC" w:rsidRPr="001346FC" w:rsidRDefault="001346FC" w:rsidP="001346FC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46FC">
        <w:rPr>
          <w:rFonts w:ascii="Times New Roman" w:hAnsi="Times New Roman"/>
          <w:sz w:val="28"/>
          <w:szCs w:val="28"/>
        </w:rPr>
        <w:t>делить одно место между несколькими участниками,</w:t>
      </w:r>
    </w:p>
    <w:p w:rsidR="001346FC" w:rsidRPr="001346FC" w:rsidRDefault="001346FC" w:rsidP="001346FC">
      <w:pPr>
        <w:pStyle w:val="a5"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1346FC">
        <w:rPr>
          <w:rFonts w:ascii="Times New Roman" w:hAnsi="Times New Roman"/>
          <w:sz w:val="28"/>
          <w:szCs w:val="28"/>
        </w:rPr>
        <w:t>присуждать специальные дипломы.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 xml:space="preserve">Победители награждаются   Дипломами с присвоением звания Лауреата </w:t>
      </w:r>
      <w:r w:rsidRPr="00134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6FC">
        <w:rPr>
          <w:rFonts w:ascii="Times New Roman" w:hAnsi="Times New Roman" w:cs="Times New Roman"/>
          <w:sz w:val="28"/>
          <w:szCs w:val="28"/>
        </w:rPr>
        <w:t xml:space="preserve">, </w:t>
      </w:r>
      <w:r w:rsidRPr="001346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46FC">
        <w:rPr>
          <w:rFonts w:ascii="Times New Roman" w:hAnsi="Times New Roman" w:cs="Times New Roman"/>
          <w:sz w:val="28"/>
          <w:szCs w:val="28"/>
        </w:rPr>
        <w:t xml:space="preserve">, </w:t>
      </w:r>
      <w:r w:rsidRPr="001346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46FC">
        <w:rPr>
          <w:rFonts w:ascii="Times New Roman" w:hAnsi="Times New Roman" w:cs="Times New Roman"/>
          <w:sz w:val="28"/>
          <w:szCs w:val="28"/>
        </w:rPr>
        <w:t xml:space="preserve"> степени  и Дипломанта конкурса. 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FC" w:rsidRPr="001346FC" w:rsidRDefault="001346FC" w:rsidP="001346FC">
      <w:pPr>
        <w:tabs>
          <w:tab w:val="left" w:pos="-1260"/>
          <w:tab w:val="left" w:pos="0"/>
        </w:tabs>
        <w:ind w:left="360" w:right="-5" w:hanging="36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 xml:space="preserve">Организационный взнос </w:t>
      </w:r>
      <w:r w:rsidRPr="001346FC">
        <w:rPr>
          <w:rFonts w:ascii="Times New Roman" w:hAnsi="Times New Roman" w:cs="Times New Roman"/>
          <w:b/>
          <w:sz w:val="28"/>
          <w:szCs w:val="28"/>
        </w:rPr>
        <w:t>–</w:t>
      </w:r>
      <w:r w:rsidRPr="001346FC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 xml:space="preserve"> </w:t>
      </w:r>
      <w:r w:rsidRPr="001346FC">
        <w:rPr>
          <w:rFonts w:ascii="Times New Roman" w:hAnsi="Times New Roman" w:cs="Times New Roman"/>
          <w:b/>
          <w:spacing w:val="-7"/>
          <w:sz w:val="28"/>
          <w:szCs w:val="28"/>
        </w:rPr>
        <w:t>700 рублей</w:t>
      </w:r>
    </w:p>
    <w:p w:rsidR="001346FC" w:rsidRPr="001346FC" w:rsidRDefault="001346FC" w:rsidP="001346FC">
      <w:pPr>
        <w:shd w:val="clear" w:color="auto" w:fill="FFFFFF"/>
        <w:ind w:firstLine="284"/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>Реквизиты</w:t>
      </w:r>
    </w:p>
    <w:p w:rsidR="001346FC" w:rsidRPr="001346FC" w:rsidRDefault="001346FC" w:rsidP="001346FC">
      <w:pPr>
        <w:shd w:val="clear" w:color="auto" w:fill="FFFFFF"/>
        <w:spacing w:after="0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МБУДО «Детская школа искусств №2 им. В.П. Трифонова»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0033, г"/>
        </w:smartTagPr>
        <w:r w:rsidRPr="001346FC">
          <w:rPr>
            <w:rFonts w:ascii="Times New Roman" w:hAnsi="Times New Roman" w:cs="Times New Roman"/>
            <w:spacing w:val="-7"/>
            <w:sz w:val="28"/>
            <w:szCs w:val="28"/>
          </w:rPr>
          <w:t>160033, г</w:t>
        </w:r>
      </w:smartTag>
      <w:r w:rsidRPr="001346FC">
        <w:rPr>
          <w:rFonts w:ascii="Times New Roman" w:hAnsi="Times New Roman" w:cs="Times New Roman"/>
          <w:spacing w:val="-7"/>
          <w:sz w:val="28"/>
          <w:szCs w:val="28"/>
        </w:rPr>
        <w:t>. Вологда, ул. Беляева, 22 «А»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ИНН 3525086444, КПП 352501001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УФК по Вологодской области (МБУДО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«ДШИ №2  им. В. П. Трифонова»  л/сч. 20306Ш90090)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В Отделение  Вологда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Р/счет 40701810300091000106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Код БИК 041909001</w:t>
      </w:r>
    </w:p>
    <w:p w:rsidR="001346FC" w:rsidRPr="001346FC" w:rsidRDefault="001346FC" w:rsidP="001346FC">
      <w:pPr>
        <w:shd w:val="clear" w:color="auto" w:fill="FFFFFF"/>
        <w:tabs>
          <w:tab w:val="left" w:pos="2670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ОКТМО 19701000</w:t>
      </w:r>
      <w:r w:rsidRPr="001346FC">
        <w:rPr>
          <w:rFonts w:ascii="Times New Roman" w:hAnsi="Times New Roman" w:cs="Times New Roman"/>
          <w:sz w:val="28"/>
          <w:szCs w:val="28"/>
        </w:rPr>
        <w:tab/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>КБК  00000000000000000 130</w:t>
      </w:r>
    </w:p>
    <w:p w:rsidR="001346FC" w:rsidRPr="001346FC" w:rsidRDefault="001346FC" w:rsidP="001346FC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Назначение платежа: организационный взнос на конкурс </w:t>
      </w:r>
      <w:r w:rsidRPr="001346FC">
        <w:rPr>
          <w:rFonts w:ascii="Times New Roman" w:hAnsi="Times New Roman" w:cs="Times New Roman"/>
          <w:b/>
          <w:spacing w:val="-7"/>
          <w:sz w:val="28"/>
          <w:szCs w:val="28"/>
        </w:rPr>
        <w:t>«Учиться и учить»</w:t>
      </w:r>
      <w:r w:rsidRPr="001346FC">
        <w:rPr>
          <w:rFonts w:ascii="Times New Roman" w:hAnsi="Times New Roman" w:cs="Times New Roman"/>
          <w:spacing w:val="-7"/>
          <w:sz w:val="28"/>
          <w:szCs w:val="28"/>
        </w:rPr>
        <w:t xml:space="preserve"> за (Фамилия Имя участника) </w:t>
      </w:r>
      <w:r w:rsidRPr="001346FC">
        <w:rPr>
          <w:rFonts w:ascii="Times New Roman" w:hAnsi="Times New Roman" w:cs="Times New Roman"/>
          <w:b/>
          <w:spacing w:val="-7"/>
          <w:sz w:val="28"/>
          <w:szCs w:val="28"/>
        </w:rPr>
        <w:t>л/с 6000060842</w:t>
      </w:r>
    </w:p>
    <w:p w:rsidR="001346FC" w:rsidRPr="001346FC" w:rsidRDefault="001346FC" w:rsidP="001346FC">
      <w:pPr>
        <w:tabs>
          <w:tab w:val="left" w:pos="-1260"/>
          <w:tab w:val="left" w:pos="54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FC" w:rsidRPr="001346FC" w:rsidRDefault="001346FC" w:rsidP="001346FC">
      <w:pPr>
        <w:tabs>
          <w:tab w:val="left" w:pos="-1260"/>
          <w:tab w:val="left" w:pos="540"/>
        </w:tabs>
        <w:ind w:left="360" w:right="-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</w:t>
      </w:r>
      <w:r w:rsidRPr="001346FC">
        <w:rPr>
          <w:rFonts w:ascii="Times New Roman" w:hAnsi="Times New Roman" w:cs="Times New Roman"/>
          <w:sz w:val="28"/>
          <w:szCs w:val="28"/>
        </w:rPr>
        <w:t xml:space="preserve"> принимаются  </w:t>
      </w:r>
      <w:r w:rsidRPr="001346FC">
        <w:rPr>
          <w:rFonts w:ascii="Times New Roman" w:hAnsi="Times New Roman" w:cs="Times New Roman"/>
          <w:b/>
          <w:sz w:val="28"/>
          <w:szCs w:val="28"/>
        </w:rPr>
        <w:t>до 1 декабря 2019 г.</w:t>
      </w:r>
      <w:r w:rsidRPr="001346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lastRenderedPageBreak/>
        <w:t>Итоги конкурса будут опубликованы на сайте ДШИ им. В.П. Трифонова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46FC">
          <w:rPr>
            <w:rStyle w:val="a9"/>
            <w:rFonts w:ascii="Times New Roman" w:hAnsi="Times New Roman" w:cs="Times New Roman"/>
            <w:sz w:val="28"/>
            <w:szCs w:val="28"/>
          </w:rPr>
          <w:t>http://dmsh-trifonova.ru/</w:t>
        </w:r>
      </w:hyperlink>
      <w:r w:rsidRPr="001346FC"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Pr="001346FC">
        <w:rPr>
          <w:rFonts w:ascii="Times New Roman" w:hAnsi="Times New Roman" w:cs="Times New Roman"/>
          <w:b/>
          <w:sz w:val="28"/>
          <w:szCs w:val="28"/>
        </w:rPr>
        <w:t>20 декабря 2019 г.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 xml:space="preserve">Дипломы будут высланы участникам конкурса </w:t>
      </w:r>
      <w:r w:rsidRPr="001346FC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1346FC">
        <w:rPr>
          <w:rFonts w:ascii="Times New Roman" w:hAnsi="Times New Roman" w:cs="Times New Roman"/>
          <w:sz w:val="28"/>
          <w:szCs w:val="28"/>
        </w:rPr>
        <w:t xml:space="preserve"> по указанному в заявке адресу </w:t>
      </w:r>
      <w:r w:rsidRPr="001346FC">
        <w:rPr>
          <w:rFonts w:ascii="Times New Roman" w:hAnsi="Times New Roman" w:cs="Times New Roman"/>
          <w:b/>
          <w:sz w:val="28"/>
          <w:szCs w:val="28"/>
        </w:rPr>
        <w:t>в конце декабря 2019</w:t>
      </w:r>
      <w:r w:rsidRPr="001346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FC" w:rsidRPr="001346FC" w:rsidRDefault="001346FC" w:rsidP="001346FC">
      <w:pPr>
        <w:tabs>
          <w:tab w:val="left" w:pos="-2340"/>
          <w:tab w:val="left" w:pos="-1980"/>
          <w:tab w:val="left" w:pos="36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По вопросам организации и участия в конкурсе обращаться по телефону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>73-08-70</w:t>
      </w:r>
      <w:r w:rsidRPr="001346FC">
        <w:rPr>
          <w:rFonts w:ascii="Times New Roman" w:hAnsi="Times New Roman" w:cs="Times New Roman"/>
          <w:sz w:val="28"/>
          <w:szCs w:val="28"/>
        </w:rPr>
        <w:t xml:space="preserve">  и адресу </w:t>
      </w:r>
      <w:smartTag w:uri="urn:schemas-microsoft-com:office:smarttags" w:element="metricconverter">
        <w:smartTagPr>
          <w:attr w:name="ProductID" w:val="160033 г"/>
        </w:smartTagPr>
        <w:r w:rsidRPr="001346FC">
          <w:rPr>
            <w:rFonts w:ascii="Times New Roman" w:hAnsi="Times New Roman" w:cs="Times New Roman"/>
            <w:sz w:val="28"/>
            <w:szCs w:val="28"/>
          </w:rPr>
          <w:t>160033 г</w:t>
        </w:r>
      </w:smartTag>
      <w:r w:rsidRPr="001346FC">
        <w:rPr>
          <w:rFonts w:ascii="Times New Roman" w:hAnsi="Times New Roman" w:cs="Times New Roman"/>
          <w:sz w:val="28"/>
          <w:szCs w:val="28"/>
        </w:rPr>
        <w:t xml:space="preserve">. Вологда, ул. Беляева, д.22а, </w:t>
      </w:r>
    </w:p>
    <w:p w:rsidR="001346FC" w:rsidRPr="001346FC" w:rsidRDefault="001346FC" w:rsidP="001346FC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ДШИ №2  им. В.П. Трифонова.</w:t>
      </w:r>
    </w:p>
    <w:p w:rsidR="001346FC" w:rsidRPr="001346FC" w:rsidRDefault="001346FC" w:rsidP="001346FC">
      <w:pPr>
        <w:pStyle w:val="a7"/>
        <w:shd w:val="clear" w:color="auto" w:fill="FFFFFF"/>
        <w:spacing w:before="138" w:beforeAutospacing="0" w:after="138" w:afterAutospacing="0" w:line="276" w:lineRule="auto"/>
        <w:jc w:val="right"/>
        <w:rPr>
          <w:color w:val="000000"/>
          <w:sz w:val="28"/>
          <w:szCs w:val="28"/>
        </w:rPr>
      </w:pPr>
    </w:p>
    <w:p w:rsidR="001346FC" w:rsidRPr="001346FC" w:rsidRDefault="001346FC" w:rsidP="001346FC">
      <w:pPr>
        <w:pStyle w:val="a7"/>
        <w:shd w:val="clear" w:color="auto" w:fill="FFFFFF"/>
        <w:spacing w:before="138" w:beforeAutospacing="0" w:after="138" w:afterAutospacing="0" w:line="276" w:lineRule="auto"/>
        <w:jc w:val="right"/>
        <w:rPr>
          <w:color w:val="000000"/>
          <w:sz w:val="28"/>
          <w:szCs w:val="28"/>
        </w:rPr>
      </w:pPr>
      <w:r w:rsidRPr="001346FC">
        <w:rPr>
          <w:color w:val="000000"/>
          <w:sz w:val="28"/>
          <w:szCs w:val="28"/>
        </w:rPr>
        <w:t>ФОРМА ЗАЯВКИ</w:t>
      </w:r>
    </w:p>
    <w:p w:rsidR="001346FC" w:rsidRPr="001346FC" w:rsidRDefault="001346FC" w:rsidP="001346FC">
      <w:pPr>
        <w:pStyle w:val="a7"/>
        <w:shd w:val="clear" w:color="auto" w:fill="FFFFFF"/>
        <w:spacing w:before="138" w:beforeAutospacing="0" w:after="138" w:afterAutospacing="0" w:line="276" w:lineRule="auto"/>
        <w:jc w:val="center"/>
        <w:rPr>
          <w:b/>
          <w:color w:val="000000"/>
          <w:sz w:val="28"/>
          <w:szCs w:val="28"/>
        </w:rPr>
      </w:pPr>
      <w:r w:rsidRPr="001346FC">
        <w:rPr>
          <w:b/>
          <w:color w:val="000000"/>
          <w:sz w:val="28"/>
          <w:szCs w:val="28"/>
        </w:rPr>
        <w:t>Всероссийский конкурс педагогического мастерства</w:t>
      </w:r>
    </w:p>
    <w:p w:rsidR="001346FC" w:rsidRPr="001346FC" w:rsidRDefault="001346FC" w:rsidP="001346FC">
      <w:pPr>
        <w:pStyle w:val="a7"/>
        <w:shd w:val="clear" w:color="auto" w:fill="FFFFFF"/>
        <w:spacing w:before="138" w:beforeAutospacing="0" w:after="138" w:afterAutospacing="0" w:line="276" w:lineRule="auto"/>
        <w:jc w:val="center"/>
        <w:rPr>
          <w:b/>
          <w:color w:val="000000"/>
          <w:sz w:val="28"/>
          <w:szCs w:val="28"/>
        </w:rPr>
      </w:pPr>
      <w:r w:rsidRPr="001346FC">
        <w:rPr>
          <w:b/>
          <w:color w:val="000000"/>
          <w:sz w:val="28"/>
          <w:szCs w:val="28"/>
        </w:rPr>
        <w:t>«Учиться и учить»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1346FC" w:rsidRPr="001346FC" w:rsidTr="00941D8E">
        <w:tc>
          <w:tcPr>
            <w:tcW w:w="3708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1346FC">
              <w:rPr>
                <w:color w:val="000000"/>
                <w:sz w:val="28"/>
                <w:szCs w:val="28"/>
              </w:rPr>
              <w:t>Ф.И.О. (полностью)</w:t>
            </w:r>
          </w:p>
        </w:tc>
        <w:tc>
          <w:tcPr>
            <w:tcW w:w="5580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46FC" w:rsidRPr="001346FC" w:rsidTr="00941D8E">
        <w:tc>
          <w:tcPr>
            <w:tcW w:w="3708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1346FC">
              <w:rPr>
                <w:color w:val="000000"/>
                <w:sz w:val="28"/>
                <w:szCs w:val="28"/>
              </w:rPr>
              <w:t>Должность (с указанием специальности)</w:t>
            </w:r>
          </w:p>
        </w:tc>
        <w:tc>
          <w:tcPr>
            <w:tcW w:w="5580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46FC" w:rsidRPr="001346FC" w:rsidTr="00941D8E">
        <w:tc>
          <w:tcPr>
            <w:tcW w:w="3708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rPr>
                <w:color w:val="000000"/>
                <w:sz w:val="28"/>
                <w:szCs w:val="28"/>
              </w:rPr>
            </w:pPr>
            <w:r w:rsidRPr="001346FC">
              <w:rPr>
                <w:color w:val="000000"/>
                <w:sz w:val="28"/>
                <w:szCs w:val="28"/>
              </w:rPr>
              <w:t>Полное и сокращенное название образовательной организации</w:t>
            </w:r>
          </w:p>
        </w:tc>
        <w:tc>
          <w:tcPr>
            <w:tcW w:w="5580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6FC" w:rsidRPr="001346FC" w:rsidTr="00941D8E">
        <w:tc>
          <w:tcPr>
            <w:tcW w:w="3708" w:type="dxa"/>
          </w:tcPr>
          <w:p w:rsidR="001346FC" w:rsidRPr="001346FC" w:rsidRDefault="001346FC" w:rsidP="00941D8E">
            <w:pPr>
              <w:pStyle w:val="a7"/>
              <w:shd w:val="clear" w:color="auto" w:fill="FFFFFF"/>
              <w:spacing w:before="138" w:beforeAutospacing="0" w:after="138" w:afterAutospacing="0" w:line="276" w:lineRule="auto"/>
              <w:ind w:left="14"/>
              <w:rPr>
                <w:color w:val="000000"/>
                <w:sz w:val="28"/>
                <w:szCs w:val="28"/>
                <w:lang w:val="en-US"/>
              </w:rPr>
            </w:pPr>
            <w:r w:rsidRPr="001346FC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5580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6FC" w:rsidRPr="001346FC" w:rsidTr="00941D8E">
        <w:tc>
          <w:tcPr>
            <w:tcW w:w="3708" w:type="dxa"/>
          </w:tcPr>
          <w:p w:rsidR="001346FC" w:rsidRPr="001346FC" w:rsidRDefault="001346FC" w:rsidP="00941D8E">
            <w:pPr>
              <w:pStyle w:val="a7"/>
              <w:shd w:val="clear" w:color="auto" w:fill="FFFFFF"/>
              <w:spacing w:before="138" w:beforeAutospacing="0" w:after="138" w:afterAutospacing="0" w:line="276" w:lineRule="auto"/>
              <w:ind w:left="14"/>
              <w:rPr>
                <w:b/>
                <w:color w:val="000000"/>
                <w:sz w:val="28"/>
                <w:szCs w:val="28"/>
              </w:rPr>
            </w:pPr>
            <w:r w:rsidRPr="001346FC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E</w:t>
            </w:r>
            <w:r w:rsidRPr="001346FC">
              <w:rPr>
                <w:rStyle w:val="a6"/>
                <w:b w:val="0"/>
                <w:color w:val="000000"/>
                <w:sz w:val="28"/>
                <w:szCs w:val="28"/>
              </w:rPr>
              <w:t>-</w:t>
            </w:r>
            <w:r w:rsidRPr="001346FC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mail</w:t>
            </w:r>
            <w:r w:rsidRPr="001346FC">
              <w:rPr>
                <w:rStyle w:val="a6"/>
                <w:b w:val="0"/>
                <w:color w:val="000000"/>
                <w:sz w:val="28"/>
                <w:szCs w:val="28"/>
              </w:rPr>
              <w:t xml:space="preserve">  (для отправки дипломов)</w:t>
            </w:r>
          </w:p>
        </w:tc>
        <w:tc>
          <w:tcPr>
            <w:tcW w:w="5580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6FC" w:rsidRPr="001346FC" w:rsidTr="00941D8E">
        <w:tc>
          <w:tcPr>
            <w:tcW w:w="3708" w:type="dxa"/>
          </w:tcPr>
          <w:p w:rsidR="001346FC" w:rsidRPr="001346FC" w:rsidRDefault="001346FC" w:rsidP="00941D8E">
            <w:pPr>
              <w:pStyle w:val="a7"/>
              <w:shd w:val="clear" w:color="auto" w:fill="FFFFFF"/>
              <w:spacing w:before="138" w:beforeAutospacing="0" w:after="138" w:afterAutospacing="0" w:line="276" w:lineRule="auto"/>
              <w:ind w:left="24"/>
              <w:rPr>
                <w:color w:val="000000"/>
                <w:sz w:val="28"/>
                <w:szCs w:val="28"/>
              </w:rPr>
            </w:pPr>
            <w:r w:rsidRPr="001346FC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580" w:type="dxa"/>
          </w:tcPr>
          <w:p w:rsidR="001346FC" w:rsidRPr="001346FC" w:rsidRDefault="001346FC" w:rsidP="00941D8E">
            <w:pPr>
              <w:pStyle w:val="a7"/>
              <w:spacing w:before="138" w:beforeAutospacing="0" w:after="138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346FC" w:rsidRPr="001346FC" w:rsidRDefault="001346FC" w:rsidP="001346FC">
      <w:pPr>
        <w:pStyle w:val="1"/>
        <w:jc w:val="both"/>
      </w:pPr>
    </w:p>
    <w:p w:rsidR="001346FC" w:rsidRPr="001346FC" w:rsidRDefault="001346FC" w:rsidP="001346FC">
      <w:pPr>
        <w:rPr>
          <w:rFonts w:ascii="Times New Roman" w:hAnsi="Times New Roman" w:cs="Times New Roman"/>
        </w:rPr>
      </w:pPr>
    </w:p>
    <w:p w:rsidR="001346FC" w:rsidRPr="001346FC" w:rsidRDefault="001346FC" w:rsidP="001346FC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Уважаемые преподаватели!</w:t>
      </w:r>
    </w:p>
    <w:p w:rsidR="001346FC" w:rsidRPr="001346FC" w:rsidRDefault="001346FC" w:rsidP="001346F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ab/>
        <w:t xml:space="preserve">Просим внимательно заполнять заявки на конкурс </w:t>
      </w:r>
      <w:r w:rsidRPr="001346FC">
        <w:rPr>
          <w:rFonts w:ascii="Times New Roman" w:hAnsi="Times New Roman" w:cs="Times New Roman"/>
          <w:b/>
          <w:sz w:val="28"/>
          <w:szCs w:val="28"/>
        </w:rPr>
        <w:t>в соответствии с прилагаемой формой</w:t>
      </w:r>
      <w:r w:rsidRPr="00134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6FC" w:rsidRPr="001346FC" w:rsidRDefault="001346FC" w:rsidP="001346F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ab/>
        <w:t xml:space="preserve">Заполненные заявки отправляйте на </w:t>
      </w:r>
      <w:r w:rsidRPr="001346FC">
        <w:rPr>
          <w:rFonts w:ascii="Times New Roman" w:hAnsi="Times New Roman" w:cs="Times New Roman"/>
          <w:b/>
          <w:sz w:val="28"/>
          <w:szCs w:val="28"/>
        </w:rPr>
        <w:t>адрес, указанный в положении</w:t>
      </w:r>
      <w:r w:rsidRPr="001346FC">
        <w:rPr>
          <w:rFonts w:ascii="Times New Roman" w:hAnsi="Times New Roman" w:cs="Times New Roman"/>
          <w:sz w:val="28"/>
          <w:szCs w:val="28"/>
        </w:rPr>
        <w:t xml:space="preserve">. Обратите внимание на </w:t>
      </w:r>
      <w:r w:rsidRPr="001346FC">
        <w:rPr>
          <w:rFonts w:ascii="Times New Roman" w:hAnsi="Times New Roman" w:cs="Times New Roman"/>
          <w:b/>
          <w:sz w:val="28"/>
          <w:szCs w:val="28"/>
        </w:rPr>
        <w:t>лицевой счет</w:t>
      </w:r>
      <w:r w:rsidRPr="001346FC">
        <w:rPr>
          <w:rFonts w:ascii="Times New Roman" w:hAnsi="Times New Roman" w:cs="Times New Roman"/>
          <w:sz w:val="28"/>
          <w:szCs w:val="28"/>
        </w:rPr>
        <w:t xml:space="preserve"> в реквизитах, он должен быть указан правильно.</w:t>
      </w:r>
    </w:p>
    <w:p w:rsidR="001346FC" w:rsidRPr="001346FC" w:rsidRDefault="001346FC" w:rsidP="001346F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1346FC" w:rsidRPr="001346FC" w:rsidRDefault="001346FC" w:rsidP="001346FC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FC">
        <w:rPr>
          <w:rFonts w:ascii="Times New Roman" w:hAnsi="Times New Roman" w:cs="Times New Roman"/>
          <w:b/>
          <w:sz w:val="28"/>
          <w:szCs w:val="28"/>
        </w:rPr>
        <w:t>Благодарим Вас за проявленный интерес к конкурсу!</w:t>
      </w:r>
    </w:p>
    <w:p w:rsidR="001346FC" w:rsidRPr="001346FC" w:rsidRDefault="001346FC" w:rsidP="001346FC">
      <w:pPr>
        <w:rPr>
          <w:rFonts w:ascii="Times New Roman" w:hAnsi="Times New Roman" w:cs="Times New Roman"/>
        </w:rPr>
      </w:pPr>
    </w:p>
    <w:p w:rsidR="001346FC" w:rsidRPr="001346FC" w:rsidRDefault="001346FC" w:rsidP="001346FC">
      <w:pPr>
        <w:rPr>
          <w:rFonts w:ascii="Times New Roman" w:hAnsi="Times New Roman" w:cs="Times New Roman"/>
        </w:rPr>
      </w:pPr>
    </w:p>
    <w:p w:rsidR="001346FC" w:rsidRPr="001346FC" w:rsidRDefault="001346FC" w:rsidP="001346FC">
      <w:pPr>
        <w:rPr>
          <w:rFonts w:ascii="Times New Roman" w:hAnsi="Times New Roman" w:cs="Times New Roman"/>
        </w:rPr>
      </w:pPr>
    </w:p>
    <w:p w:rsidR="004D115A" w:rsidRPr="001346FC" w:rsidRDefault="004D11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D115A" w:rsidRPr="001346FC" w:rsidSect="00B53A08">
      <w:type w:val="continuous"/>
      <w:pgSz w:w="14697" w:h="19679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5E6"/>
    <w:multiLevelType w:val="hybridMultilevel"/>
    <w:tmpl w:val="9DB6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91E3F"/>
    <w:multiLevelType w:val="hybridMultilevel"/>
    <w:tmpl w:val="40D2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72E2"/>
    <w:rsid w:val="001346FC"/>
    <w:rsid w:val="004D115A"/>
    <w:rsid w:val="00B53A08"/>
    <w:rsid w:val="00C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08"/>
  </w:style>
  <w:style w:type="paragraph" w:styleId="1">
    <w:name w:val="heading 1"/>
    <w:basedOn w:val="a"/>
    <w:next w:val="a"/>
    <w:link w:val="10"/>
    <w:qFormat/>
    <w:rsid w:val="001346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6FC"/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a5">
    <w:name w:val="Block Text"/>
    <w:basedOn w:val="a"/>
    <w:rsid w:val="001346F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</w:rPr>
  </w:style>
  <w:style w:type="character" w:styleId="a6">
    <w:name w:val="Strong"/>
    <w:qFormat/>
    <w:rsid w:val="001346FC"/>
    <w:rPr>
      <w:b/>
      <w:bCs/>
    </w:rPr>
  </w:style>
  <w:style w:type="paragraph" w:styleId="a7">
    <w:name w:val="Normal (Web)"/>
    <w:basedOn w:val="a"/>
    <w:rsid w:val="001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46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134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trifonova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pedmasterstvo_201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3</cp:revision>
  <dcterms:created xsi:type="dcterms:W3CDTF">2019-09-10T13:44:00Z</dcterms:created>
  <dcterms:modified xsi:type="dcterms:W3CDTF">2019-09-10T14:08:00Z</dcterms:modified>
</cp:coreProperties>
</file>